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32B07" w14:textId="0FFA9305" w:rsidR="003F409D" w:rsidRDefault="003F409D" w:rsidP="003F409D">
      <w:pPr>
        <w:rPr>
          <w:rFonts w:ascii="Nunito" w:hAnsi="Nunito"/>
          <w:color w:val="F05A1A"/>
          <w:sz w:val="72"/>
          <w:szCs w:val="72"/>
        </w:rPr>
      </w:pPr>
      <w:bookmarkStart w:id="0" w:name="_Toc38964550"/>
      <w:bookmarkStart w:id="1" w:name="_Toc38965729"/>
    </w:p>
    <w:p w14:paraId="48EA1F24" w14:textId="299E5CB9" w:rsidR="003F409D" w:rsidRDefault="0098383B" w:rsidP="003F409D">
      <w:pPr>
        <w:rPr>
          <w:rFonts w:ascii="Nunito" w:hAnsi="Nunito"/>
          <w:color w:val="F05A1A"/>
          <w:sz w:val="72"/>
          <w:szCs w:val="72"/>
        </w:rPr>
      </w:pPr>
      <w:r w:rsidRPr="00EE166A">
        <w:rPr>
          <w:rFonts w:ascii="Nunito" w:eastAsiaTheme="minorHAnsi" w:hAnsi="Nunito"/>
          <w:noProof/>
          <w:lang w:eastAsia="en-US"/>
        </w:rPr>
        <mc:AlternateContent>
          <mc:Choice Requires="wps">
            <w:drawing>
              <wp:inline distT="0" distB="0" distL="0" distR="0" wp14:anchorId="3B57E6EB" wp14:editId="42A7BB3E">
                <wp:extent cx="5756910" cy="761496"/>
                <wp:effectExtent l="0" t="0" r="34290" b="13335"/>
                <wp:docPr id="2" name="Carré corné 2"/>
                <wp:cNvGraphicFramePr/>
                <a:graphic xmlns:a="http://schemas.openxmlformats.org/drawingml/2006/main">
                  <a:graphicData uri="http://schemas.microsoft.com/office/word/2010/wordprocessingShape">
                    <wps:wsp>
                      <wps:cNvSpPr/>
                      <wps:spPr>
                        <a:xfrm>
                          <a:off x="0" y="0"/>
                          <a:ext cx="5756910" cy="761496"/>
                        </a:xfrm>
                        <a:prstGeom prst="foldedCorner">
                          <a:avLst/>
                        </a:prstGeom>
                      </wps:spPr>
                      <wps:style>
                        <a:lnRef idx="2">
                          <a:schemeClr val="accent6"/>
                        </a:lnRef>
                        <a:fillRef idx="1">
                          <a:schemeClr val="lt1"/>
                        </a:fillRef>
                        <a:effectRef idx="0">
                          <a:schemeClr val="accent6"/>
                        </a:effectRef>
                        <a:fontRef idx="minor">
                          <a:schemeClr val="dk1"/>
                        </a:fontRef>
                      </wps:style>
                      <wps:txbx>
                        <w:txbxContent>
                          <w:p w14:paraId="08180170" w14:textId="77777777" w:rsidR="0098383B" w:rsidRPr="003F409D" w:rsidRDefault="0098383B" w:rsidP="0098383B">
                            <w:pPr>
                              <w:jc w:val="center"/>
                              <w:rPr>
                                <w:rFonts w:ascii="Nunito" w:hAnsi="Nunito"/>
                                <w:color w:val="F05A1A"/>
                                <w:sz w:val="72"/>
                                <w:szCs w:val="72"/>
                              </w:rPr>
                            </w:pPr>
                            <w:r w:rsidRPr="003F409D">
                              <w:rPr>
                                <w:rFonts w:ascii="Nunito" w:hAnsi="Nunito"/>
                                <w:color w:val="F05A1A"/>
                                <w:sz w:val="72"/>
                                <w:szCs w:val="72"/>
                              </w:rPr>
                              <w:t>Mon étude de marché</w:t>
                            </w:r>
                          </w:p>
                          <w:p w14:paraId="1BFBE574" w14:textId="77777777" w:rsidR="0098383B" w:rsidRDefault="0098383B" w:rsidP="009838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B57E6E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width:453.3pt;height:5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" adj="18000" fillcolor="white [3201]" strokecolor="#968c8c [3209]" strokeweight="1pt">
                <v:stroke joinstyle="miter"/>
                <v:textbox>
                  <w:txbxContent>
                    <w:p w14:paraId="08180170" w14:textId="77777777" w:rsidR="0098383B" w:rsidRPr="003F409D" w:rsidRDefault="0098383B" w:rsidP="0098383B">
                      <w:pPr>
                        <w:jc w:val="center"/>
                        <w:rPr>
                          <w:rFonts w:ascii="Nunito" w:hAnsi="Nunito"/>
                          <w:color w:val="F05A1A"/>
                          <w:sz w:val="72"/>
                          <w:szCs w:val="72"/>
                        </w:rPr>
                      </w:pPr>
                      <w:r w:rsidRPr="003F409D">
                        <w:rPr>
                          <w:rFonts w:ascii="Nunito" w:hAnsi="Nunito"/>
                          <w:color w:val="F05A1A"/>
                          <w:sz w:val="72"/>
                          <w:szCs w:val="72"/>
                        </w:rPr>
                        <w:t>Mon étude de marché</w:t>
                      </w:r>
                    </w:p>
                    <w:p w14:paraId="1BFBE574" w14:textId="77777777" w:rsidR="0098383B" w:rsidRDefault="0098383B" w:rsidP="0098383B">
                      <w:pPr>
                        <w:jc w:val="center"/>
                      </w:pPr>
                    </w:p>
                  </w:txbxContent>
                </v:textbox>
                <w10:anchorlock/>
              </v:shape>
            </w:pict>
          </mc:Fallback>
        </mc:AlternateContent>
      </w:r>
    </w:p>
    <w:p w14:paraId="42329A8D" w14:textId="77777777" w:rsidR="00046EDB" w:rsidRDefault="00046EDB">
      <w:pPr>
        <w:rPr>
          <w:rFonts w:ascii="Nunito" w:hAnsi="Nunito"/>
          <w:color w:val="F05A1A"/>
          <w:sz w:val="32"/>
          <w:szCs w:val="32"/>
        </w:rPr>
      </w:pPr>
    </w:p>
    <w:p w14:paraId="3AB20C08" w14:textId="77777777" w:rsidR="00046EDB" w:rsidRDefault="00046EDB">
      <w:pPr>
        <w:rPr>
          <w:rFonts w:ascii="Nunito" w:hAnsi="Nunito"/>
          <w:color w:val="F05A1A"/>
          <w:sz w:val="32"/>
          <w:szCs w:val="32"/>
        </w:rPr>
      </w:pPr>
    </w:p>
    <w:p w14:paraId="00F2A1BA" w14:textId="77777777" w:rsidR="00046EDB" w:rsidRDefault="00046EDB">
      <w:pPr>
        <w:rPr>
          <w:rFonts w:ascii="Nunito" w:hAnsi="Nunito"/>
          <w:color w:val="F05A1A"/>
          <w:sz w:val="32"/>
          <w:szCs w:val="32"/>
        </w:rPr>
      </w:pPr>
    </w:p>
    <w:p w14:paraId="5CDD0CB5" w14:textId="594BBF05" w:rsidR="003F409D" w:rsidRPr="00046EDB" w:rsidRDefault="003F409D" w:rsidP="007040F4">
      <w:pPr>
        <w:jc w:val="center"/>
        <w:rPr>
          <w:rFonts w:ascii="Nunito" w:hAnsi="Nunito"/>
          <w:color w:val="000000" w:themeColor="text1"/>
          <w:sz w:val="36"/>
          <w:szCs w:val="36"/>
        </w:rPr>
      </w:pPr>
      <w:r w:rsidRPr="00046EDB">
        <w:rPr>
          <w:rFonts w:ascii="Nunito" w:hAnsi="Nunito"/>
          <w:color w:val="000000" w:themeColor="text1"/>
          <w:sz w:val="36"/>
          <w:szCs w:val="36"/>
        </w:rPr>
        <w:t>Un guide</w:t>
      </w:r>
      <w:r w:rsidR="00A748C3">
        <w:rPr>
          <w:rFonts w:ascii="Nunito" w:hAnsi="Nunito"/>
          <w:color w:val="000000" w:themeColor="text1"/>
          <w:sz w:val="36"/>
          <w:szCs w:val="36"/>
        </w:rPr>
        <w:t>,</w:t>
      </w:r>
      <w:r w:rsidRPr="00046EDB">
        <w:rPr>
          <w:rFonts w:ascii="Nunito" w:hAnsi="Nunito"/>
          <w:color w:val="000000" w:themeColor="text1"/>
          <w:sz w:val="36"/>
          <w:szCs w:val="36"/>
        </w:rPr>
        <w:t xml:space="preserve"> étape par étape</w:t>
      </w:r>
      <w:r w:rsidR="00A748C3">
        <w:rPr>
          <w:rFonts w:ascii="Nunito" w:hAnsi="Nunito"/>
          <w:color w:val="000000" w:themeColor="text1"/>
          <w:sz w:val="36"/>
          <w:szCs w:val="36"/>
        </w:rPr>
        <w:t>,</w:t>
      </w:r>
      <w:r w:rsidRPr="00046EDB">
        <w:rPr>
          <w:rFonts w:ascii="Nunito" w:hAnsi="Nunito"/>
          <w:color w:val="000000" w:themeColor="text1"/>
          <w:sz w:val="36"/>
          <w:szCs w:val="36"/>
        </w:rPr>
        <w:t xml:space="preserve"> </w:t>
      </w:r>
      <w:r w:rsidR="00046EDB" w:rsidRPr="00046EDB">
        <w:rPr>
          <w:rFonts w:ascii="Nunito" w:hAnsi="Nunito"/>
          <w:color w:val="000000" w:themeColor="text1"/>
          <w:sz w:val="36"/>
          <w:szCs w:val="36"/>
        </w:rPr>
        <w:t xml:space="preserve">offert par </w:t>
      </w:r>
      <w:proofErr w:type="spellStart"/>
      <w:r w:rsidR="00046EDB" w:rsidRPr="00046EDB">
        <w:rPr>
          <w:rFonts w:ascii="Nunito" w:hAnsi="Nunito"/>
          <w:color w:val="000000" w:themeColor="text1"/>
          <w:sz w:val="36"/>
          <w:szCs w:val="36"/>
        </w:rPr>
        <w:t>Fri</w:t>
      </w:r>
      <w:proofErr w:type="spellEnd"/>
      <w:r w:rsidR="00046EDB" w:rsidRPr="00046EDB">
        <w:rPr>
          <w:rFonts w:ascii="Nunito" w:hAnsi="Nunito"/>
          <w:color w:val="000000" w:themeColor="text1"/>
          <w:sz w:val="36"/>
          <w:szCs w:val="36"/>
        </w:rPr>
        <w:t xml:space="preserve"> Up</w:t>
      </w:r>
    </w:p>
    <w:p w14:paraId="612281D0" w14:textId="2523D726" w:rsidR="00046EDB" w:rsidRPr="00046EDB" w:rsidRDefault="00046EDB">
      <w:pPr>
        <w:rPr>
          <w:rFonts w:ascii="Nunito" w:hAnsi="Nunito"/>
          <w:color w:val="000000" w:themeColor="text1"/>
          <w:sz w:val="36"/>
          <w:szCs w:val="36"/>
        </w:rPr>
      </w:pPr>
    </w:p>
    <w:p w14:paraId="3A20A2BF" w14:textId="15063007" w:rsidR="003F409D" w:rsidRDefault="007040F4" w:rsidP="007040F4">
      <w:pPr>
        <w:jc w:val="center"/>
        <w:rPr>
          <w:rFonts w:ascii="Nunito" w:hAnsi="Nunito"/>
          <w:color w:val="F05A1A"/>
          <w:sz w:val="32"/>
          <w:szCs w:val="32"/>
        </w:rPr>
      </w:pPr>
      <w:r>
        <w:rPr>
          <w:rFonts w:ascii="Nunito" w:hAnsi="Nunito"/>
          <w:noProof/>
          <w:color w:val="F05A1A"/>
          <w:sz w:val="32"/>
          <w:szCs w:val="32"/>
        </w:rPr>
        <w:drawing>
          <wp:inline distT="0" distB="0" distL="0" distR="0" wp14:anchorId="296D3890" wp14:editId="501E1F3F">
            <wp:extent cx="5849848" cy="3897318"/>
            <wp:effectExtent l="0" t="0" r="5080" b="1905"/>
            <wp:docPr id="19" name="Image 19" descr="Une image contenant herbe, extérieur, assi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Stock-5119288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0528" cy="3924420"/>
                    </a:xfrm>
                    <a:prstGeom prst="rect">
                      <a:avLst/>
                    </a:prstGeom>
                  </pic:spPr>
                </pic:pic>
              </a:graphicData>
            </a:graphic>
          </wp:inline>
        </w:drawing>
      </w:r>
    </w:p>
    <w:p w14:paraId="2EB82352" w14:textId="77777777" w:rsidR="007040F4" w:rsidRDefault="007040F4" w:rsidP="007040F4">
      <w:pPr>
        <w:rPr>
          <w:rFonts w:ascii="Nunito" w:hAnsi="Nunito"/>
          <w:color w:val="F05A1A"/>
          <w:sz w:val="32"/>
          <w:szCs w:val="32"/>
        </w:rPr>
      </w:pPr>
    </w:p>
    <w:p w14:paraId="781900FF" w14:textId="77777777" w:rsidR="007040F4" w:rsidRDefault="007040F4" w:rsidP="007040F4">
      <w:pPr>
        <w:rPr>
          <w:rFonts w:ascii="Nunito" w:hAnsi="Nunito"/>
          <w:color w:val="000000" w:themeColor="text1"/>
          <w:sz w:val="22"/>
          <w:szCs w:val="22"/>
        </w:rPr>
      </w:pPr>
    </w:p>
    <w:p w14:paraId="55E8993C" w14:textId="77777777" w:rsidR="007040F4" w:rsidRDefault="007040F4" w:rsidP="007040F4">
      <w:pPr>
        <w:rPr>
          <w:rFonts w:ascii="Nunito" w:hAnsi="Nunito"/>
          <w:color w:val="000000" w:themeColor="text1"/>
          <w:sz w:val="22"/>
          <w:szCs w:val="22"/>
        </w:rPr>
      </w:pPr>
    </w:p>
    <w:p w14:paraId="65B52281" w14:textId="4344F5F9" w:rsidR="007040F4" w:rsidRPr="007040F4" w:rsidRDefault="007040F4" w:rsidP="007040F4">
      <w:pPr>
        <w:rPr>
          <w:rFonts w:ascii="Nunito" w:hAnsi="Nunito"/>
          <w:color w:val="000000" w:themeColor="text1"/>
          <w:sz w:val="22"/>
          <w:szCs w:val="22"/>
        </w:rPr>
      </w:pPr>
      <w:r w:rsidRPr="007040F4">
        <w:rPr>
          <w:rFonts w:ascii="Nunito" w:hAnsi="Nunito"/>
          <w:color w:val="000000" w:themeColor="text1"/>
          <w:sz w:val="22"/>
          <w:szCs w:val="22"/>
        </w:rPr>
        <w:t>Disponible</w:t>
      </w:r>
      <w:r w:rsidRPr="007040F4">
        <w:rPr>
          <w:rFonts w:ascii="Nunito" w:hAnsi="Nunito"/>
          <w:color w:val="000000" w:themeColor="text1"/>
          <w:sz w:val="22"/>
          <w:szCs w:val="22"/>
        </w:rPr>
        <w:t xml:space="preserve"> en téléchargement</w:t>
      </w:r>
      <w:r w:rsidRPr="007040F4">
        <w:rPr>
          <w:rFonts w:ascii="Nunito" w:hAnsi="Nunito"/>
          <w:color w:val="000000" w:themeColor="text1"/>
          <w:sz w:val="22"/>
          <w:szCs w:val="22"/>
        </w:rPr>
        <w:t xml:space="preserve"> sur la plateforme :</w:t>
      </w:r>
      <w:r w:rsidRPr="007040F4">
        <w:rPr>
          <w:rFonts w:ascii="Nunito" w:hAnsi="Nunito"/>
          <w:color w:val="000000" w:themeColor="text1"/>
          <w:sz w:val="22"/>
          <w:szCs w:val="22"/>
        </w:rPr>
        <w:t xml:space="preserve"> </w:t>
      </w:r>
      <w:hyperlink r:id="rId9" w:anchor="etude" w:history="1">
        <w:r w:rsidRPr="007040F4">
          <w:rPr>
            <w:rFonts w:ascii="Nunito" w:hAnsi="Nunito"/>
            <w:color w:val="000000" w:themeColor="text1"/>
            <w:sz w:val="22"/>
            <w:szCs w:val="22"/>
          </w:rPr>
          <w:t>https://start.friup.ch/je-me-prepare/#etude</w:t>
        </w:r>
      </w:hyperlink>
      <w:r>
        <w:rPr>
          <w:rFonts w:ascii="Nunito" w:hAnsi="Nunito"/>
          <w:color w:val="000000" w:themeColor="text1"/>
          <w:sz w:val="22"/>
          <w:szCs w:val="22"/>
        </w:rPr>
        <w:t xml:space="preserve"> </w:t>
      </w:r>
    </w:p>
    <w:p w14:paraId="4E813DED" w14:textId="70F99BE2" w:rsidR="007040F4" w:rsidRPr="007040F4" w:rsidRDefault="007040F4" w:rsidP="007040F4">
      <w:pPr>
        <w:jc w:val="center"/>
        <w:rPr>
          <w:rFonts w:ascii="Nunito" w:hAnsi="Nunito"/>
          <w:color w:val="000000" w:themeColor="text1"/>
          <w:sz w:val="28"/>
          <w:szCs w:val="28"/>
        </w:rPr>
      </w:pPr>
    </w:p>
    <w:p w14:paraId="0827BD87" w14:textId="4F319E2A" w:rsidR="003F409D" w:rsidRDefault="003F409D">
      <w:pPr>
        <w:rPr>
          <w:rFonts w:ascii="Nunito" w:hAnsi="Nunito"/>
          <w:color w:val="F05A1A"/>
          <w:sz w:val="32"/>
          <w:szCs w:val="32"/>
        </w:rPr>
      </w:pPr>
    </w:p>
    <w:p w14:paraId="5C42BE2D" w14:textId="77777777" w:rsidR="003F409D" w:rsidRDefault="003F409D">
      <w:pPr>
        <w:rPr>
          <w:rFonts w:ascii="Nunito" w:hAnsi="Nunito"/>
          <w:color w:val="F05A1A"/>
          <w:sz w:val="32"/>
          <w:szCs w:val="32"/>
        </w:rPr>
      </w:pPr>
    </w:p>
    <w:p w14:paraId="68254C26" w14:textId="77777777" w:rsidR="0098383B" w:rsidRDefault="0098383B">
      <w:pPr>
        <w:rPr>
          <w:rFonts w:ascii="Nunito" w:hAnsi="Nunito"/>
          <w:color w:val="F05A1A"/>
          <w:sz w:val="32"/>
          <w:szCs w:val="32"/>
        </w:rPr>
      </w:pPr>
      <w:r>
        <w:rPr>
          <w:rFonts w:ascii="Nunito" w:hAnsi="Nunito"/>
          <w:color w:val="F05A1A"/>
          <w:sz w:val="32"/>
          <w:szCs w:val="32"/>
        </w:rPr>
        <w:br w:type="page"/>
      </w:r>
    </w:p>
    <w:p w14:paraId="25D00CF4" w14:textId="37C6FEAF" w:rsidR="000C0E18" w:rsidRPr="00EE166A" w:rsidRDefault="00952719" w:rsidP="00EE166A">
      <w:pPr>
        <w:jc w:val="both"/>
        <w:rPr>
          <w:rFonts w:ascii="Nunito" w:hAnsi="Nunito"/>
          <w:color w:val="F05A1A"/>
          <w:sz w:val="32"/>
          <w:szCs w:val="32"/>
        </w:rPr>
      </w:pPr>
      <w:r w:rsidRPr="00EE166A">
        <w:rPr>
          <w:rFonts w:ascii="Nunito" w:hAnsi="Nunito"/>
          <w:color w:val="F05A1A"/>
          <w:sz w:val="32"/>
          <w:szCs w:val="32"/>
        </w:rPr>
        <w:lastRenderedPageBreak/>
        <w:t>M</w:t>
      </w:r>
      <w:r w:rsidR="000760CB" w:rsidRPr="00EE166A">
        <w:rPr>
          <w:rFonts w:ascii="Nunito" w:hAnsi="Nunito"/>
          <w:color w:val="F05A1A"/>
          <w:sz w:val="32"/>
          <w:szCs w:val="32"/>
        </w:rPr>
        <w:t>on</w:t>
      </w:r>
      <w:r w:rsidR="003E0B13" w:rsidRPr="00EE166A">
        <w:rPr>
          <w:rFonts w:ascii="Nunito" w:hAnsi="Nunito"/>
          <w:color w:val="F05A1A"/>
          <w:sz w:val="32"/>
          <w:szCs w:val="32"/>
        </w:rPr>
        <w:t xml:space="preserve"> étude de marché</w:t>
      </w:r>
      <w:bookmarkEnd w:id="0"/>
      <w:bookmarkEnd w:id="1"/>
      <w:r w:rsidR="003E0B13" w:rsidRPr="00EE166A">
        <w:rPr>
          <w:rFonts w:ascii="Nunito" w:hAnsi="Nunito"/>
          <w:color w:val="F05A1A"/>
          <w:sz w:val="32"/>
          <w:szCs w:val="32"/>
        </w:rPr>
        <w:t xml:space="preserve"> </w:t>
      </w:r>
    </w:p>
    <w:p w14:paraId="398DC38F" w14:textId="77777777" w:rsidR="000C5D83" w:rsidRPr="00EE166A" w:rsidRDefault="000C5D83" w:rsidP="00EE166A">
      <w:pPr>
        <w:shd w:val="clear" w:color="auto" w:fill="FFFFFF"/>
        <w:spacing w:after="150"/>
        <w:jc w:val="both"/>
        <w:textAlignment w:val="baseline"/>
        <w:rPr>
          <w:rFonts w:ascii="Nunito" w:hAnsi="Nunito" w:cs="Arial"/>
          <w:color w:val="181818"/>
        </w:rPr>
      </w:pPr>
    </w:p>
    <w:p w14:paraId="0E941367" w14:textId="77777777" w:rsidR="00775569" w:rsidRPr="00EE166A" w:rsidRDefault="001500C9" w:rsidP="00EE166A">
      <w:pPr>
        <w:jc w:val="both"/>
        <w:rPr>
          <w:rFonts w:ascii="Nunito" w:hAnsi="Nunito" w:cs="Arial"/>
          <w:color w:val="181818"/>
        </w:rPr>
      </w:pPr>
      <w:r w:rsidRPr="00EE166A">
        <w:rPr>
          <w:rFonts w:ascii="Nunito" w:hAnsi="Nunito" w:cs="Arial"/>
          <w:color w:val="181818"/>
        </w:rPr>
        <w:t>Réaliser une étude de marché avant de me lancer</w:t>
      </w:r>
      <w:r w:rsidR="002B218A" w:rsidRPr="00EE166A">
        <w:rPr>
          <w:rFonts w:ascii="Nunito" w:hAnsi="Nunito" w:cs="Arial"/>
          <w:color w:val="181818"/>
        </w:rPr>
        <w:t xml:space="preserve"> </w:t>
      </w:r>
      <w:r w:rsidR="000760CB" w:rsidRPr="00EE166A">
        <w:rPr>
          <w:rFonts w:ascii="Nunito" w:hAnsi="Nunito" w:cs="Arial"/>
          <w:color w:val="181818"/>
        </w:rPr>
        <w:t xml:space="preserve">me </w:t>
      </w:r>
      <w:r w:rsidR="002B218A" w:rsidRPr="00EE166A">
        <w:rPr>
          <w:rFonts w:ascii="Nunito" w:hAnsi="Nunito" w:cs="Arial"/>
          <w:color w:val="181818"/>
        </w:rPr>
        <w:t xml:space="preserve">permettra de bien connaître </w:t>
      </w:r>
      <w:r w:rsidR="000760CB" w:rsidRPr="00EE166A">
        <w:rPr>
          <w:rFonts w:ascii="Nunito" w:hAnsi="Nunito" w:cs="Arial"/>
          <w:color w:val="181818"/>
        </w:rPr>
        <w:t>m</w:t>
      </w:r>
      <w:r w:rsidR="002B218A" w:rsidRPr="00EE166A">
        <w:rPr>
          <w:rFonts w:ascii="Nunito" w:hAnsi="Nunito" w:cs="Arial"/>
          <w:color w:val="181818"/>
        </w:rPr>
        <w:t>on</w:t>
      </w:r>
      <w:r w:rsidR="000C5D83" w:rsidRPr="00EE166A">
        <w:rPr>
          <w:rFonts w:ascii="Nunito" w:hAnsi="Nunito" w:cs="Arial"/>
          <w:color w:val="181818"/>
        </w:rPr>
        <w:t xml:space="preserve"> </w:t>
      </w:r>
      <w:r w:rsidR="002B218A" w:rsidRPr="00EE166A">
        <w:rPr>
          <w:rFonts w:ascii="Nunito" w:hAnsi="Nunito" w:cs="Arial"/>
          <w:color w:val="181818"/>
        </w:rPr>
        <w:t>marché</w:t>
      </w:r>
      <w:r w:rsidR="000A7662" w:rsidRPr="00EE166A">
        <w:rPr>
          <w:rFonts w:ascii="Nunito" w:hAnsi="Nunito" w:cs="Arial"/>
          <w:color w:val="181818"/>
        </w:rPr>
        <w:t xml:space="preserve"> et </w:t>
      </w:r>
      <w:r w:rsidR="002B218A" w:rsidRPr="00EE166A">
        <w:rPr>
          <w:rFonts w:ascii="Nunito" w:hAnsi="Nunito" w:cs="Arial"/>
          <w:color w:val="181818"/>
        </w:rPr>
        <w:t>d’être capable de juger l’opportunité de créer une entreprise</w:t>
      </w:r>
      <w:r w:rsidR="002B218A" w:rsidRPr="00EE166A">
        <w:rPr>
          <w:rFonts w:ascii="Nunito" w:hAnsi="Nunito" w:cs="Arial"/>
          <w:b/>
          <w:bCs/>
          <w:color w:val="181818"/>
        </w:rPr>
        <w:t xml:space="preserve"> </w:t>
      </w:r>
      <w:r w:rsidR="002B218A" w:rsidRPr="00EE166A">
        <w:rPr>
          <w:rFonts w:ascii="Nunito" w:hAnsi="Nunito" w:cs="Arial"/>
          <w:color w:val="181818"/>
        </w:rPr>
        <w:t xml:space="preserve">avec une offre de produits ou de services </w:t>
      </w:r>
      <w:r w:rsidR="000A7662" w:rsidRPr="00EE166A">
        <w:rPr>
          <w:rFonts w:ascii="Nunito" w:hAnsi="Nunito" w:cs="Arial"/>
          <w:color w:val="181818"/>
        </w:rPr>
        <w:t>appropriés</w:t>
      </w:r>
      <w:r w:rsidR="0027638B" w:rsidRPr="00EE166A">
        <w:rPr>
          <w:rFonts w:ascii="Nunito" w:hAnsi="Nunito" w:cs="Arial"/>
          <w:color w:val="181818"/>
        </w:rPr>
        <w:t>. Par ailleurs, cela me permet de collecter des faits et des chiffres qui me permettront de préciser mon plan d’affaire et confirmer le potentiel du marché sur lequel je souhaite me lancer.</w:t>
      </w:r>
    </w:p>
    <w:p w14:paraId="61B910B6" w14:textId="77777777" w:rsidR="002B218A" w:rsidRPr="00EE166A" w:rsidRDefault="002B218A" w:rsidP="00EE166A">
      <w:pPr>
        <w:shd w:val="clear" w:color="auto" w:fill="FFFFFF"/>
        <w:spacing w:after="150"/>
        <w:jc w:val="both"/>
        <w:textAlignment w:val="baseline"/>
        <w:rPr>
          <w:rFonts w:ascii="Nunito" w:hAnsi="Nunito" w:cs="Arial"/>
          <w:color w:val="181818"/>
        </w:rPr>
      </w:pPr>
    </w:p>
    <w:p w14:paraId="3A4E06BA" w14:textId="79F076B3" w:rsidR="00FC57C1" w:rsidRPr="00EE166A" w:rsidRDefault="000760CB" w:rsidP="00EE166A">
      <w:pPr>
        <w:shd w:val="clear" w:color="auto" w:fill="FFFFFF"/>
        <w:spacing w:after="150"/>
        <w:jc w:val="both"/>
        <w:textAlignment w:val="baseline"/>
        <w:rPr>
          <w:rFonts w:ascii="Nunito" w:hAnsi="Nunito" w:cs="Arial"/>
          <w:color w:val="181818"/>
        </w:rPr>
      </w:pPr>
      <w:r w:rsidRPr="00EE166A">
        <w:rPr>
          <w:rFonts w:ascii="Nunito" w:hAnsi="Nunito" w:cs="Arial"/>
          <w:color w:val="181818"/>
        </w:rPr>
        <w:t xml:space="preserve">L’étude de marché se fait en plusieurs </w:t>
      </w:r>
      <w:r w:rsidR="00AA71F1" w:rsidRPr="00EE166A">
        <w:rPr>
          <w:rFonts w:ascii="Nunito" w:hAnsi="Nunito" w:cs="Arial"/>
          <w:color w:val="181818"/>
        </w:rPr>
        <w:t>étapes</w:t>
      </w:r>
      <w:r w:rsidRPr="00EE166A">
        <w:rPr>
          <w:rFonts w:ascii="Nunito" w:hAnsi="Nunito" w:cs="Arial"/>
          <w:color w:val="181818"/>
        </w:rPr>
        <w:t xml:space="preserve"> : </w:t>
      </w:r>
      <w:r w:rsidR="00AA71F1" w:rsidRPr="00EE166A">
        <w:rPr>
          <w:rFonts w:ascii="Nunito" w:hAnsi="Nunito" w:cs="Arial"/>
          <w:color w:val="181818"/>
        </w:rPr>
        <w:t xml:space="preserve">la recherche documentaire, </w:t>
      </w:r>
      <w:r w:rsidR="000A7662" w:rsidRPr="00EE166A">
        <w:rPr>
          <w:rFonts w:ascii="Nunito" w:hAnsi="Nunito" w:cs="Arial"/>
          <w:color w:val="181818"/>
        </w:rPr>
        <w:t xml:space="preserve">l’étude de la concurrence et la définition de mon positionnement, </w:t>
      </w:r>
      <w:r w:rsidR="00AA71F1" w:rsidRPr="00EE166A">
        <w:rPr>
          <w:rFonts w:ascii="Nunito" w:hAnsi="Nunito" w:cs="Arial"/>
          <w:color w:val="181818"/>
        </w:rPr>
        <w:t>l</w:t>
      </w:r>
      <w:r w:rsidR="000A7662" w:rsidRPr="00EE166A">
        <w:rPr>
          <w:rFonts w:ascii="Nunito" w:hAnsi="Nunito" w:cs="Arial"/>
          <w:color w:val="181818"/>
        </w:rPr>
        <w:t xml:space="preserve">’action </w:t>
      </w:r>
      <w:r w:rsidR="00AA71F1" w:rsidRPr="00EE166A">
        <w:rPr>
          <w:rFonts w:ascii="Nunito" w:hAnsi="Nunito" w:cs="Arial"/>
          <w:color w:val="181818"/>
        </w:rPr>
        <w:t xml:space="preserve">sur le terrain et enfin l’analyse et la rédaction de la synthèse des résultats. Je dois </w:t>
      </w:r>
      <w:r w:rsidR="00D43A56" w:rsidRPr="00EE166A">
        <w:rPr>
          <w:rFonts w:ascii="Nunito" w:hAnsi="Nunito" w:cs="Arial"/>
          <w:color w:val="181818"/>
        </w:rPr>
        <w:t>étudie</w:t>
      </w:r>
      <w:r w:rsidR="00AA71F1" w:rsidRPr="00EE166A">
        <w:rPr>
          <w:rFonts w:ascii="Nunito" w:hAnsi="Nunito" w:cs="Arial"/>
          <w:color w:val="181818"/>
        </w:rPr>
        <w:t>r en profondeur</w:t>
      </w:r>
      <w:r w:rsidR="00D43A56" w:rsidRPr="00EE166A">
        <w:rPr>
          <w:rFonts w:ascii="Nunito" w:hAnsi="Nunito" w:cs="Arial"/>
          <w:color w:val="181818"/>
        </w:rPr>
        <w:t xml:space="preserve"> </w:t>
      </w:r>
      <w:r w:rsidR="00BC3E4B" w:rsidRPr="00EE166A">
        <w:rPr>
          <w:rFonts w:ascii="Nunito" w:hAnsi="Nunito" w:cs="Arial"/>
          <w:color w:val="181818"/>
        </w:rPr>
        <w:t xml:space="preserve">mon marché, </w:t>
      </w:r>
      <w:r w:rsidR="00AA71F1" w:rsidRPr="00EE166A">
        <w:rPr>
          <w:rFonts w:ascii="Nunito" w:hAnsi="Nunito" w:cs="Arial"/>
          <w:color w:val="181818"/>
        </w:rPr>
        <w:t xml:space="preserve">mes clients, </w:t>
      </w:r>
      <w:r w:rsidR="006B7894" w:rsidRPr="00EE166A">
        <w:rPr>
          <w:rFonts w:ascii="Nunito" w:hAnsi="Nunito" w:cs="Arial"/>
          <w:color w:val="181818"/>
        </w:rPr>
        <w:t xml:space="preserve">mes concurrents, </w:t>
      </w:r>
      <w:r w:rsidR="00D43A56" w:rsidRPr="00EE166A">
        <w:rPr>
          <w:rFonts w:ascii="Nunito" w:hAnsi="Nunito" w:cs="Arial"/>
          <w:color w:val="181818"/>
        </w:rPr>
        <w:t>mon environnement</w:t>
      </w:r>
      <w:r w:rsidR="00AA71F1" w:rsidRPr="00EE166A">
        <w:rPr>
          <w:rFonts w:ascii="Nunito" w:hAnsi="Nunito" w:cs="Arial"/>
          <w:color w:val="181818"/>
        </w:rPr>
        <w:t xml:space="preserve"> et en déduire </w:t>
      </w:r>
      <w:r w:rsidR="00D43A56" w:rsidRPr="00EE166A">
        <w:rPr>
          <w:rFonts w:ascii="Nunito" w:hAnsi="Nunito" w:cs="Arial"/>
          <w:color w:val="181818"/>
        </w:rPr>
        <w:t>les opportunités mais aussi les menaces qui entourent mon projet</w:t>
      </w:r>
      <w:r w:rsidR="004D28CE" w:rsidRPr="00EE166A">
        <w:rPr>
          <w:rFonts w:ascii="Nunito" w:hAnsi="Nunito" w:cs="Arial"/>
          <w:color w:val="181818"/>
        </w:rPr>
        <w:t>.</w:t>
      </w:r>
      <w:r w:rsidR="00D43A56" w:rsidRPr="00EE166A">
        <w:rPr>
          <w:rFonts w:ascii="Nunito" w:hAnsi="Nunito" w:cs="Arial"/>
          <w:color w:val="181818"/>
        </w:rPr>
        <w:t xml:space="preserve"> </w:t>
      </w:r>
      <w:r w:rsidR="004D28CE" w:rsidRPr="00EE166A">
        <w:rPr>
          <w:rFonts w:ascii="Nunito" w:hAnsi="Nunito" w:cs="Arial"/>
          <w:color w:val="181818"/>
        </w:rPr>
        <w:t>J</w:t>
      </w:r>
      <w:r w:rsidRPr="00EE166A">
        <w:rPr>
          <w:rFonts w:ascii="Nunito" w:hAnsi="Nunito" w:cs="Arial"/>
          <w:color w:val="181818"/>
        </w:rPr>
        <w:t xml:space="preserve">e pose des </w:t>
      </w:r>
      <w:r w:rsidR="00AA71F1" w:rsidRPr="00EE166A">
        <w:rPr>
          <w:rFonts w:ascii="Nunito" w:hAnsi="Nunito" w:cs="Arial"/>
          <w:color w:val="181818"/>
        </w:rPr>
        <w:t xml:space="preserve">objectifs clairs et des </w:t>
      </w:r>
      <w:r w:rsidRPr="00EE166A">
        <w:rPr>
          <w:rFonts w:ascii="Nunito" w:hAnsi="Nunito" w:cs="Arial"/>
          <w:color w:val="181818"/>
        </w:rPr>
        <w:t>hypothèses</w:t>
      </w:r>
      <w:r w:rsidR="004D28CE" w:rsidRPr="00EE166A">
        <w:rPr>
          <w:rFonts w:ascii="Nunito" w:hAnsi="Nunito" w:cs="Arial"/>
          <w:color w:val="181818"/>
        </w:rPr>
        <w:t xml:space="preserve"> </w:t>
      </w:r>
      <w:r w:rsidR="00D43A56" w:rsidRPr="00EE166A">
        <w:rPr>
          <w:rFonts w:ascii="Nunito" w:hAnsi="Nunito" w:cs="Arial"/>
          <w:color w:val="181818"/>
        </w:rPr>
        <w:t>que</w:t>
      </w:r>
      <w:r w:rsidRPr="00EE166A">
        <w:rPr>
          <w:rFonts w:ascii="Nunito" w:hAnsi="Nunito" w:cs="Arial"/>
          <w:color w:val="181818"/>
        </w:rPr>
        <w:t xml:space="preserve"> je devrai ensuite vérifier grâce à des enquêtes</w:t>
      </w:r>
      <w:r w:rsidR="004D28CE" w:rsidRPr="00EE166A">
        <w:rPr>
          <w:rFonts w:ascii="Nunito" w:hAnsi="Nunito" w:cs="Arial"/>
          <w:color w:val="181818"/>
        </w:rPr>
        <w:t xml:space="preserve"> sur le terrain</w:t>
      </w:r>
      <w:r w:rsidRPr="00EE166A">
        <w:rPr>
          <w:rFonts w:ascii="Nunito" w:hAnsi="Nunito" w:cs="Arial"/>
          <w:color w:val="181818"/>
        </w:rPr>
        <w:t xml:space="preserve">. </w:t>
      </w:r>
      <w:r w:rsidR="00D43A56" w:rsidRPr="00EE166A">
        <w:rPr>
          <w:rFonts w:ascii="Nunito" w:hAnsi="Nunito" w:cs="Arial"/>
          <w:color w:val="181818"/>
        </w:rPr>
        <w:t xml:space="preserve"> Enfin, j</w:t>
      </w:r>
      <w:r w:rsidR="00BC3E4B" w:rsidRPr="00EE166A">
        <w:rPr>
          <w:rFonts w:ascii="Nunito" w:hAnsi="Nunito" w:cs="Arial"/>
          <w:color w:val="181818"/>
        </w:rPr>
        <w:t>e pourrai émettre</w:t>
      </w:r>
      <w:r w:rsidR="00D43A56" w:rsidRPr="00EE166A">
        <w:rPr>
          <w:rFonts w:ascii="Nunito" w:hAnsi="Nunito" w:cs="Arial"/>
          <w:color w:val="181818"/>
        </w:rPr>
        <w:t xml:space="preserve"> les conclusions et recommandations nécessaires.</w:t>
      </w:r>
    </w:p>
    <w:p w14:paraId="5E64D786" w14:textId="2FD77519" w:rsidR="000C5D83" w:rsidRPr="00EE166A" w:rsidRDefault="000C5D83" w:rsidP="00EE166A">
      <w:pPr>
        <w:pStyle w:val="Titre2"/>
        <w:jc w:val="both"/>
        <w:rPr>
          <w:rFonts w:ascii="Nunito" w:eastAsiaTheme="minorHAnsi" w:hAnsi="Nunito"/>
          <w:lang w:eastAsia="en-US"/>
        </w:rPr>
      </w:pPr>
    </w:p>
    <w:sdt>
      <w:sdtPr>
        <w:rPr>
          <w:rFonts w:ascii="Nunito" w:hAnsi="Nunito"/>
          <w:sz w:val="24"/>
          <w:szCs w:val="24"/>
          <w:lang w:val="fr-FR"/>
        </w:rPr>
        <w:id w:val="1607071110"/>
        <w:docPartObj>
          <w:docPartGallery w:val="Table of Contents"/>
          <w:docPartUnique/>
        </w:docPartObj>
      </w:sdtPr>
      <w:sdtEndPr>
        <w:rPr>
          <w:rFonts w:eastAsia="Times New Roman" w:cs="Times New Roman"/>
          <w:noProof/>
          <w:color w:val="auto"/>
          <w:lang w:val="fr-CH"/>
        </w:rPr>
      </w:sdtEndPr>
      <w:sdtContent>
        <w:p w14:paraId="7E9F2217" w14:textId="004C39AE" w:rsidR="005D51EA" w:rsidRPr="005D51EA" w:rsidRDefault="005D51EA">
          <w:pPr>
            <w:pStyle w:val="En-ttedetabledesmatires"/>
            <w:rPr>
              <w:rFonts w:ascii="Nunito" w:hAnsi="Nunito"/>
              <w:b w:val="0"/>
              <w:bCs w:val="0"/>
              <w:color w:val="EE5A35"/>
            </w:rPr>
          </w:pPr>
          <w:r w:rsidRPr="005D51EA">
            <w:rPr>
              <w:rFonts w:ascii="Nunito" w:hAnsi="Nunito"/>
              <w:b w:val="0"/>
              <w:bCs w:val="0"/>
              <w:color w:val="EE5A35"/>
              <w:lang w:val="fr-FR"/>
            </w:rPr>
            <w:t>Guide des étapes</w:t>
          </w:r>
        </w:p>
        <w:p w14:paraId="76DAC009" w14:textId="555F0EE5" w:rsidR="005D51EA" w:rsidRPr="005D51EA" w:rsidRDefault="005D51EA">
          <w:pPr>
            <w:pStyle w:val="TM2"/>
            <w:tabs>
              <w:tab w:val="right" w:leader="dot" w:pos="9056"/>
            </w:tabs>
            <w:rPr>
              <w:rFonts w:ascii="Nunito" w:eastAsiaTheme="minorEastAsia" w:hAnsi="Nunito" w:cstheme="minorBidi"/>
              <w:i w:val="0"/>
              <w:iCs w:val="0"/>
              <w:noProof/>
              <w:sz w:val="24"/>
              <w:szCs w:val="24"/>
            </w:rPr>
          </w:pPr>
          <w:r w:rsidRPr="005D51EA">
            <w:rPr>
              <w:rFonts w:ascii="Nunito" w:hAnsi="Nunito"/>
              <w:sz w:val="24"/>
              <w:szCs w:val="24"/>
            </w:rPr>
            <w:fldChar w:fldCharType="begin"/>
          </w:r>
          <w:r w:rsidRPr="005D51EA">
            <w:rPr>
              <w:rFonts w:ascii="Nunito" w:hAnsi="Nunito"/>
              <w:sz w:val="24"/>
              <w:szCs w:val="24"/>
            </w:rPr>
            <w:instrText>TOC \o "1-3" \h \z \u</w:instrText>
          </w:r>
          <w:r w:rsidRPr="005D51EA">
            <w:rPr>
              <w:rFonts w:ascii="Nunito" w:hAnsi="Nunito"/>
              <w:sz w:val="24"/>
              <w:szCs w:val="24"/>
            </w:rPr>
            <w:fldChar w:fldCharType="separate"/>
          </w:r>
          <w:hyperlink w:anchor="_Toc40362096" w:history="1">
            <w:r w:rsidRPr="005D51EA">
              <w:rPr>
                <w:rStyle w:val="Lienhypertexte"/>
                <w:rFonts w:ascii="Nunito" w:eastAsiaTheme="minorHAnsi" w:hAnsi="Nunito"/>
                <w:noProof/>
                <w:sz w:val="24"/>
                <w:szCs w:val="24"/>
                <w:lang w:eastAsia="en-US"/>
              </w:rPr>
              <w:t>Première étape : ma recherche documentaire</w:t>
            </w:r>
            <w:r w:rsidRPr="005D51EA">
              <w:rPr>
                <w:rFonts w:ascii="Nunito" w:hAnsi="Nunito"/>
                <w:noProof/>
                <w:webHidden/>
                <w:sz w:val="24"/>
                <w:szCs w:val="24"/>
              </w:rPr>
              <w:tab/>
            </w:r>
            <w:r w:rsidRPr="005D51EA">
              <w:rPr>
                <w:rFonts w:ascii="Nunito" w:hAnsi="Nunito"/>
                <w:noProof/>
                <w:webHidden/>
                <w:sz w:val="24"/>
                <w:szCs w:val="24"/>
              </w:rPr>
              <w:fldChar w:fldCharType="begin"/>
            </w:r>
            <w:r w:rsidRPr="005D51EA">
              <w:rPr>
                <w:rFonts w:ascii="Nunito" w:hAnsi="Nunito"/>
                <w:noProof/>
                <w:webHidden/>
                <w:sz w:val="24"/>
                <w:szCs w:val="24"/>
              </w:rPr>
              <w:instrText xml:space="preserve"> PAGEREF _Toc40362096 \h </w:instrText>
            </w:r>
            <w:r w:rsidRPr="005D51EA">
              <w:rPr>
                <w:rFonts w:ascii="Nunito" w:hAnsi="Nunito"/>
                <w:noProof/>
                <w:webHidden/>
                <w:sz w:val="24"/>
                <w:szCs w:val="24"/>
              </w:rPr>
            </w:r>
            <w:r w:rsidRPr="005D51EA">
              <w:rPr>
                <w:rFonts w:ascii="Nunito" w:hAnsi="Nunito"/>
                <w:noProof/>
                <w:webHidden/>
                <w:sz w:val="24"/>
                <w:szCs w:val="24"/>
              </w:rPr>
              <w:fldChar w:fldCharType="separate"/>
            </w:r>
            <w:r w:rsidRPr="005D51EA">
              <w:rPr>
                <w:rFonts w:ascii="Nunito" w:hAnsi="Nunito"/>
                <w:noProof/>
                <w:webHidden/>
                <w:sz w:val="24"/>
                <w:szCs w:val="24"/>
              </w:rPr>
              <w:t>3</w:t>
            </w:r>
            <w:r w:rsidRPr="005D51EA">
              <w:rPr>
                <w:rFonts w:ascii="Nunito" w:hAnsi="Nunito"/>
                <w:noProof/>
                <w:webHidden/>
                <w:sz w:val="24"/>
                <w:szCs w:val="24"/>
              </w:rPr>
              <w:fldChar w:fldCharType="end"/>
            </w:r>
          </w:hyperlink>
        </w:p>
        <w:p w14:paraId="4106229D" w14:textId="6075195B" w:rsidR="005D51EA" w:rsidRPr="005D51EA" w:rsidRDefault="005D51EA">
          <w:pPr>
            <w:pStyle w:val="TM3"/>
            <w:tabs>
              <w:tab w:val="right" w:leader="dot" w:pos="9056"/>
            </w:tabs>
            <w:rPr>
              <w:rFonts w:ascii="Nunito" w:eastAsiaTheme="minorEastAsia" w:hAnsi="Nunito" w:cstheme="minorBidi"/>
              <w:noProof/>
              <w:sz w:val="24"/>
              <w:szCs w:val="24"/>
            </w:rPr>
          </w:pPr>
          <w:hyperlink w:anchor="_Toc40362097" w:history="1">
            <w:r w:rsidRPr="005D51EA">
              <w:rPr>
                <w:rStyle w:val="Lienhypertexte"/>
                <w:rFonts w:ascii="Nunito" w:eastAsiaTheme="minorHAnsi" w:hAnsi="Nunito"/>
                <w:noProof/>
                <w:sz w:val="24"/>
                <w:szCs w:val="24"/>
                <w:lang w:eastAsia="en-US"/>
              </w:rPr>
              <w:t>Le marché</w:t>
            </w:r>
            <w:r w:rsidRPr="005D51EA">
              <w:rPr>
                <w:rFonts w:ascii="Nunito" w:hAnsi="Nunito"/>
                <w:noProof/>
                <w:webHidden/>
                <w:sz w:val="24"/>
                <w:szCs w:val="24"/>
              </w:rPr>
              <w:tab/>
            </w:r>
            <w:r w:rsidRPr="005D51EA">
              <w:rPr>
                <w:rFonts w:ascii="Nunito" w:hAnsi="Nunito"/>
                <w:noProof/>
                <w:webHidden/>
                <w:sz w:val="24"/>
                <w:szCs w:val="24"/>
              </w:rPr>
              <w:fldChar w:fldCharType="begin"/>
            </w:r>
            <w:r w:rsidRPr="005D51EA">
              <w:rPr>
                <w:rFonts w:ascii="Nunito" w:hAnsi="Nunito"/>
                <w:noProof/>
                <w:webHidden/>
                <w:sz w:val="24"/>
                <w:szCs w:val="24"/>
              </w:rPr>
              <w:instrText xml:space="preserve"> PAGEREF _Toc40362097 \h </w:instrText>
            </w:r>
            <w:r w:rsidRPr="005D51EA">
              <w:rPr>
                <w:rFonts w:ascii="Nunito" w:hAnsi="Nunito"/>
                <w:noProof/>
                <w:webHidden/>
                <w:sz w:val="24"/>
                <w:szCs w:val="24"/>
              </w:rPr>
            </w:r>
            <w:r w:rsidRPr="005D51EA">
              <w:rPr>
                <w:rFonts w:ascii="Nunito" w:hAnsi="Nunito"/>
                <w:noProof/>
                <w:webHidden/>
                <w:sz w:val="24"/>
                <w:szCs w:val="24"/>
              </w:rPr>
              <w:fldChar w:fldCharType="separate"/>
            </w:r>
            <w:r w:rsidRPr="005D51EA">
              <w:rPr>
                <w:rFonts w:ascii="Nunito" w:hAnsi="Nunito"/>
                <w:noProof/>
                <w:webHidden/>
                <w:sz w:val="24"/>
                <w:szCs w:val="24"/>
              </w:rPr>
              <w:t>3</w:t>
            </w:r>
            <w:r w:rsidRPr="005D51EA">
              <w:rPr>
                <w:rFonts w:ascii="Nunito" w:hAnsi="Nunito"/>
                <w:noProof/>
                <w:webHidden/>
                <w:sz w:val="24"/>
                <w:szCs w:val="24"/>
              </w:rPr>
              <w:fldChar w:fldCharType="end"/>
            </w:r>
          </w:hyperlink>
        </w:p>
        <w:p w14:paraId="236AB8EE" w14:textId="1F3309EA" w:rsidR="005D51EA" w:rsidRPr="005D51EA" w:rsidRDefault="005D51EA">
          <w:pPr>
            <w:pStyle w:val="TM3"/>
            <w:tabs>
              <w:tab w:val="right" w:leader="dot" w:pos="9056"/>
            </w:tabs>
            <w:rPr>
              <w:rFonts w:ascii="Nunito" w:eastAsiaTheme="minorEastAsia" w:hAnsi="Nunito" w:cstheme="minorBidi"/>
              <w:noProof/>
              <w:sz w:val="24"/>
              <w:szCs w:val="24"/>
            </w:rPr>
          </w:pPr>
          <w:hyperlink w:anchor="_Toc40362098" w:history="1">
            <w:r w:rsidRPr="005D51EA">
              <w:rPr>
                <w:rStyle w:val="Lienhypertexte"/>
                <w:rFonts w:ascii="Nunito" w:eastAsiaTheme="minorHAnsi" w:hAnsi="Nunito"/>
                <w:noProof/>
                <w:sz w:val="24"/>
                <w:szCs w:val="24"/>
                <w:lang w:eastAsia="en-US"/>
              </w:rPr>
              <w:t>La concurrence directe et indirecte</w:t>
            </w:r>
            <w:r w:rsidRPr="005D51EA">
              <w:rPr>
                <w:rFonts w:ascii="Nunito" w:hAnsi="Nunito"/>
                <w:noProof/>
                <w:webHidden/>
                <w:sz w:val="24"/>
                <w:szCs w:val="24"/>
              </w:rPr>
              <w:tab/>
            </w:r>
            <w:r w:rsidRPr="005D51EA">
              <w:rPr>
                <w:rFonts w:ascii="Nunito" w:hAnsi="Nunito"/>
                <w:noProof/>
                <w:webHidden/>
                <w:sz w:val="24"/>
                <w:szCs w:val="24"/>
              </w:rPr>
              <w:fldChar w:fldCharType="begin"/>
            </w:r>
            <w:r w:rsidRPr="005D51EA">
              <w:rPr>
                <w:rFonts w:ascii="Nunito" w:hAnsi="Nunito"/>
                <w:noProof/>
                <w:webHidden/>
                <w:sz w:val="24"/>
                <w:szCs w:val="24"/>
              </w:rPr>
              <w:instrText xml:space="preserve"> PAGEREF _Toc40362098 \h </w:instrText>
            </w:r>
            <w:r w:rsidRPr="005D51EA">
              <w:rPr>
                <w:rFonts w:ascii="Nunito" w:hAnsi="Nunito"/>
                <w:noProof/>
                <w:webHidden/>
                <w:sz w:val="24"/>
                <w:szCs w:val="24"/>
              </w:rPr>
            </w:r>
            <w:r w:rsidRPr="005D51EA">
              <w:rPr>
                <w:rFonts w:ascii="Nunito" w:hAnsi="Nunito"/>
                <w:noProof/>
                <w:webHidden/>
                <w:sz w:val="24"/>
                <w:szCs w:val="24"/>
              </w:rPr>
              <w:fldChar w:fldCharType="separate"/>
            </w:r>
            <w:r w:rsidRPr="005D51EA">
              <w:rPr>
                <w:rFonts w:ascii="Nunito" w:hAnsi="Nunito"/>
                <w:noProof/>
                <w:webHidden/>
                <w:sz w:val="24"/>
                <w:szCs w:val="24"/>
              </w:rPr>
              <w:t>3</w:t>
            </w:r>
            <w:r w:rsidRPr="005D51EA">
              <w:rPr>
                <w:rFonts w:ascii="Nunito" w:hAnsi="Nunito"/>
                <w:noProof/>
                <w:webHidden/>
                <w:sz w:val="24"/>
                <w:szCs w:val="24"/>
              </w:rPr>
              <w:fldChar w:fldCharType="end"/>
            </w:r>
          </w:hyperlink>
        </w:p>
        <w:p w14:paraId="50453869" w14:textId="4AFAC497" w:rsidR="005D51EA" w:rsidRPr="005D51EA" w:rsidRDefault="005D51EA">
          <w:pPr>
            <w:pStyle w:val="TM3"/>
            <w:tabs>
              <w:tab w:val="right" w:leader="dot" w:pos="9056"/>
            </w:tabs>
            <w:rPr>
              <w:rFonts w:ascii="Nunito" w:eastAsiaTheme="minorEastAsia" w:hAnsi="Nunito" w:cstheme="minorBidi"/>
              <w:noProof/>
              <w:sz w:val="24"/>
              <w:szCs w:val="24"/>
            </w:rPr>
          </w:pPr>
          <w:hyperlink w:anchor="_Toc40362099" w:history="1">
            <w:r w:rsidRPr="005D51EA">
              <w:rPr>
                <w:rStyle w:val="Lienhypertexte"/>
                <w:rFonts w:ascii="Nunito" w:eastAsiaTheme="minorHAnsi" w:hAnsi="Nunito"/>
                <w:noProof/>
                <w:sz w:val="24"/>
                <w:szCs w:val="24"/>
                <w:lang w:eastAsia="en-US"/>
              </w:rPr>
              <w:t>Les fournisseurs</w:t>
            </w:r>
            <w:r w:rsidRPr="005D51EA">
              <w:rPr>
                <w:rFonts w:ascii="Nunito" w:hAnsi="Nunito"/>
                <w:noProof/>
                <w:webHidden/>
                <w:sz w:val="24"/>
                <w:szCs w:val="24"/>
              </w:rPr>
              <w:tab/>
            </w:r>
            <w:r w:rsidRPr="005D51EA">
              <w:rPr>
                <w:rFonts w:ascii="Nunito" w:hAnsi="Nunito"/>
                <w:noProof/>
                <w:webHidden/>
                <w:sz w:val="24"/>
                <w:szCs w:val="24"/>
              </w:rPr>
              <w:fldChar w:fldCharType="begin"/>
            </w:r>
            <w:r w:rsidRPr="005D51EA">
              <w:rPr>
                <w:rFonts w:ascii="Nunito" w:hAnsi="Nunito"/>
                <w:noProof/>
                <w:webHidden/>
                <w:sz w:val="24"/>
                <w:szCs w:val="24"/>
              </w:rPr>
              <w:instrText xml:space="preserve"> PAGEREF _Toc40362099 \h </w:instrText>
            </w:r>
            <w:r w:rsidRPr="005D51EA">
              <w:rPr>
                <w:rFonts w:ascii="Nunito" w:hAnsi="Nunito"/>
                <w:noProof/>
                <w:webHidden/>
                <w:sz w:val="24"/>
                <w:szCs w:val="24"/>
              </w:rPr>
            </w:r>
            <w:r w:rsidRPr="005D51EA">
              <w:rPr>
                <w:rFonts w:ascii="Nunito" w:hAnsi="Nunito"/>
                <w:noProof/>
                <w:webHidden/>
                <w:sz w:val="24"/>
                <w:szCs w:val="24"/>
              </w:rPr>
              <w:fldChar w:fldCharType="separate"/>
            </w:r>
            <w:r w:rsidRPr="005D51EA">
              <w:rPr>
                <w:rFonts w:ascii="Nunito" w:hAnsi="Nunito"/>
                <w:noProof/>
                <w:webHidden/>
                <w:sz w:val="24"/>
                <w:szCs w:val="24"/>
              </w:rPr>
              <w:t>4</w:t>
            </w:r>
            <w:r w:rsidRPr="005D51EA">
              <w:rPr>
                <w:rFonts w:ascii="Nunito" w:hAnsi="Nunito"/>
                <w:noProof/>
                <w:webHidden/>
                <w:sz w:val="24"/>
                <w:szCs w:val="24"/>
              </w:rPr>
              <w:fldChar w:fldCharType="end"/>
            </w:r>
          </w:hyperlink>
        </w:p>
        <w:p w14:paraId="0A91E598" w14:textId="021B1A23" w:rsidR="005D51EA" w:rsidRPr="005D51EA" w:rsidRDefault="005D51EA">
          <w:pPr>
            <w:pStyle w:val="TM3"/>
            <w:tabs>
              <w:tab w:val="right" w:leader="dot" w:pos="9056"/>
            </w:tabs>
            <w:rPr>
              <w:rFonts w:ascii="Nunito" w:eastAsiaTheme="minorEastAsia" w:hAnsi="Nunito" w:cstheme="minorBidi"/>
              <w:noProof/>
              <w:sz w:val="24"/>
              <w:szCs w:val="24"/>
            </w:rPr>
          </w:pPr>
          <w:hyperlink w:anchor="_Toc40362100" w:history="1">
            <w:r w:rsidRPr="005D51EA">
              <w:rPr>
                <w:rStyle w:val="Lienhypertexte"/>
                <w:rFonts w:ascii="Nunito" w:eastAsiaTheme="minorHAnsi" w:hAnsi="Nunito"/>
                <w:noProof/>
                <w:sz w:val="24"/>
                <w:szCs w:val="24"/>
                <w:lang w:eastAsia="en-US"/>
              </w:rPr>
              <w:t>La distribution</w:t>
            </w:r>
            <w:r w:rsidRPr="005D51EA">
              <w:rPr>
                <w:rFonts w:ascii="Nunito" w:hAnsi="Nunito"/>
                <w:noProof/>
                <w:webHidden/>
                <w:sz w:val="24"/>
                <w:szCs w:val="24"/>
              </w:rPr>
              <w:tab/>
            </w:r>
            <w:r w:rsidRPr="005D51EA">
              <w:rPr>
                <w:rFonts w:ascii="Nunito" w:hAnsi="Nunito"/>
                <w:noProof/>
                <w:webHidden/>
                <w:sz w:val="24"/>
                <w:szCs w:val="24"/>
              </w:rPr>
              <w:fldChar w:fldCharType="begin"/>
            </w:r>
            <w:r w:rsidRPr="005D51EA">
              <w:rPr>
                <w:rFonts w:ascii="Nunito" w:hAnsi="Nunito"/>
                <w:noProof/>
                <w:webHidden/>
                <w:sz w:val="24"/>
                <w:szCs w:val="24"/>
              </w:rPr>
              <w:instrText xml:space="preserve"> PAGEREF _Toc40362100 \h </w:instrText>
            </w:r>
            <w:r w:rsidRPr="005D51EA">
              <w:rPr>
                <w:rFonts w:ascii="Nunito" w:hAnsi="Nunito"/>
                <w:noProof/>
                <w:webHidden/>
                <w:sz w:val="24"/>
                <w:szCs w:val="24"/>
              </w:rPr>
            </w:r>
            <w:r w:rsidRPr="005D51EA">
              <w:rPr>
                <w:rFonts w:ascii="Nunito" w:hAnsi="Nunito"/>
                <w:noProof/>
                <w:webHidden/>
                <w:sz w:val="24"/>
                <w:szCs w:val="24"/>
              </w:rPr>
              <w:fldChar w:fldCharType="separate"/>
            </w:r>
            <w:r w:rsidRPr="005D51EA">
              <w:rPr>
                <w:rFonts w:ascii="Nunito" w:hAnsi="Nunito"/>
                <w:noProof/>
                <w:webHidden/>
                <w:sz w:val="24"/>
                <w:szCs w:val="24"/>
              </w:rPr>
              <w:t>5</w:t>
            </w:r>
            <w:r w:rsidRPr="005D51EA">
              <w:rPr>
                <w:rFonts w:ascii="Nunito" w:hAnsi="Nunito"/>
                <w:noProof/>
                <w:webHidden/>
                <w:sz w:val="24"/>
                <w:szCs w:val="24"/>
              </w:rPr>
              <w:fldChar w:fldCharType="end"/>
            </w:r>
          </w:hyperlink>
        </w:p>
        <w:p w14:paraId="1A21BCB5" w14:textId="7066034D" w:rsidR="005D51EA" w:rsidRPr="005D51EA" w:rsidRDefault="005D51EA">
          <w:pPr>
            <w:pStyle w:val="TM3"/>
            <w:tabs>
              <w:tab w:val="right" w:leader="dot" w:pos="9056"/>
            </w:tabs>
            <w:rPr>
              <w:rFonts w:ascii="Nunito" w:eastAsiaTheme="minorEastAsia" w:hAnsi="Nunito" w:cstheme="minorBidi"/>
              <w:noProof/>
              <w:sz w:val="24"/>
              <w:szCs w:val="24"/>
            </w:rPr>
          </w:pPr>
          <w:hyperlink w:anchor="_Toc40362101" w:history="1">
            <w:r w:rsidRPr="005D51EA">
              <w:rPr>
                <w:rStyle w:val="Lienhypertexte"/>
                <w:rFonts w:ascii="Nunito" w:eastAsiaTheme="majorEastAsia" w:hAnsi="Nunito"/>
                <w:noProof/>
                <w:sz w:val="24"/>
                <w:szCs w:val="24"/>
              </w:rPr>
              <w:t>Mon modèle PESTEL</w:t>
            </w:r>
            <w:r w:rsidRPr="005D51EA">
              <w:rPr>
                <w:rFonts w:ascii="Nunito" w:hAnsi="Nunito"/>
                <w:noProof/>
                <w:webHidden/>
                <w:sz w:val="24"/>
                <w:szCs w:val="24"/>
              </w:rPr>
              <w:tab/>
            </w:r>
            <w:r w:rsidRPr="005D51EA">
              <w:rPr>
                <w:rFonts w:ascii="Nunito" w:hAnsi="Nunito"/>
                <w:noProof/>
                <w:webHidden/>
                <w:sz w:val="24"/>
                <w:szCs w:val="24"/>
              </w:rPr>
              <w:fldChar w:fldCharType="begin"/>
            </w:r>
            <w:r w:rsidRPr="005D51EA">
              <w:rPr>
                <w:rFonts w:ascii="Nunito" w:hAnsi="Nunito"/>
                <w:noProof/>
                <w:webHidden/>
                <w:sz w:val="24"/>
                <w:szCs w:val="24"/>
              </w:rPr>
              <w:instrText xml:space="preserve"> PAGEREF _Toc40362101 \h </w:instrText>
            </w:r>
            <w:r w:rsidRPr="005D51EA">
              <w:rPr>
                <w:rFonts w:ascii="Nunito" w:hAnsi="Nunito"/>
                <w:noProof/>
                <w:webHidden/>
                <w:sz w:val="24"/>
                <w:szCs w:val="24"/>
              </w:rPr>
            </w:r>
            <w:r w:rsidRPr="005D51EA">
              <w:rPr>
                <w:rFonts w:ascii="Nunito" w:hAnsi="Nunito"/>
                <w:noProof/>
                <w:webHidden/>
                <w:sz w:val="24"/>
                <w:szCs w:val="24"/>
              </w:rPr>
              <w:fldChar w:fldCharType="separate"/>
            </w:r>
            <w:r w:rsidRPr="005D51EA">
              <w:rPr>
                <w:rFonts w:ascii="Nunito" w:hAnsi="Nunito"/>
                <w:noProof/>
                <w:webHidden/>
                <w:sz w:val="24"/>
                <w:szCs w:val="24"/>
              </w:rPr>
              <w:t>5</w:t>
            </w:r>
            <w:r w:rsidRPr="005D51EA">
              <w:rPr>
                <w:rFonts w:ascii="Nunito" w:hAnsi="Nunito"/>
                <w:noProof/>
                <w:webHidden/>
                <w:sz w:val="24"/>
                <w:szCs w:val="24"/>
              </w:rPr>
              <w:fldChar w:fldCharType="end"/>
            </w:r>
          </w:hyperlink>
        </w:p>
        <w:p w14:paraId="1B511FFB" w14:textId="6382EBA2" w:rsidR="005D51EA" w:rsidRPr="005D51EA" w:rsidRDefault="005D51EA">
          <w:pPr>
            <w:pStyle w:val="TM3"/>
            <w:tabs>
              <w:tab w:val="right" w:leader="dot" w:pos="9056"/>
            </w:tabs>
            <w:rPr>
              <w:rFonts w:ascii="Nunito" w:eastAsiaTheme="minorEastAsia" w:hAnsi="Nunito" w:cstheme="minorBidi"/>
              <w:noProof/>
              <w:sz w:val="24"/>
              <w:szCs w:val="24"/>
            </w:rPr>
          </w:pPr>
          <w:hyperlink w:anchor="_Toc40362102" w:history="1">
            <w:r w:rsidRPr="005D51EA">
              <w:rPr>
                <w:rStyle w:val="Lienhypertexte"/>
                <w:rFonts w:ascii="Nunito" w:eastAsiaTheme="majorEastAsia" w:hAnsi="Nunito"/>
                <w:noProof/>
                <w:sz w:val="24"/>
                <w:szCs w:val="24"/>
              </w:rPr>
              <w:t>Mon analyse SWOT</w:t>
            </w:r>
            <w:r w:rsidRPr="005D51EA">
              <w:rPr>
                <w:rFonts w:ascii="Nunito" w:hAnsi="Nunito"/>
                <w:noProof/>
                <w:webHidden/>
                <w:sz w:val="24"/>
                <w:szCs w:val="24"/>
              </w:rPr>
              <w:tab/>
            </w:r>
            <w:r w:rsidRPr="005D51EA">
              <w:rPr>
                <w:rFonts w:ascii="Nunito" w:hAnsi="Nunito"/>
                <w:noProof/>
                <w:webHidden/>
                <w:sz w:val="24"/>
                <w:szCs w:val="24"/>
              </w:rPr>
              <w:fldChar w:fldCharType="begin"/>
            </w:r>
            <w:r w:rsidRPr="005D51EA">
              <w:rPr>
                <w:rFonts w:ascii="Nunito" w:hAnsi="Nunito"/>
                <w:noProof/>
                <w:webHidden/>
                <w:sz w:val="24"/>
                <w:szCs w:val="24"/>
              </w:rPr>
              <w:instrText xml:space="preserve"> PAGEREF _Toc40362102 \h </w:instrText>
            </w:r>
            <w:r w:rsidRPr="005D51EA">
              <w:rPr>
                <w:rFonts w:ascii="Nunito" w:hAnsi="Nunito"/>
                <w:noProof/>
                <w:webHidden/>
                <w:sz w:val="24"/>
                <w:szCs w:val="24"/>
              </w:rPr>
            </w:r>
            <w:r w:rsidRPr="005D51EA">
              <w:rPr>
                <w:rFonts w:ascii="Nunito" w:hAnsi="Nunito"/>
                <w:noProof/>
                <w:webHidden/>
                <w:sz w:val="24"/>
                <w:szCs w:val="24"/>
              </w:rPr>
              <w:fldChar w:fldCharType="separate"/>
            </w:r>
            <w:r w:rsidRPr="005D51EA">
              <w:rPr>
                <w:rFonts w:ascii="Nunito" w:hAnsi="Nunito"/>
                <w:noProof/>
                <w:webHidden/>
                <w:sz w:val="24"/>
                <w:szCs w:val="24"/>
              </w:rPr>
              <w:t>6</w:t>
            </w:r>
            <w:r w:rsidRPr="005D51EA">
              <w:rPr>
                <w:rFonts w:ascii="Nunito" w:hAnsi="Nunito"/>
                <w:noProof/>
                <w:webHidden/>
                <w:sz w:val="24"/>
                <w:szCs w:val="24"/>
              </w:rPr>
              <w:fldChar w:fldCharType="end"/>
            </w:r>
          </w:hyperlink>
        </w:p>
        <w:p w14:paraId="1244AAD1" w14:textId="684A339E" w:rsidR="005D51EA" w:rsidRPr="005D51EA" w:rsidRDefault="005D51EA">
          <w:pPr>
            <w:pStyle w:val="TM2"/>
            <w:tabs>
              <w:tab w:val="right" w:leader="dot" w:pos="9056"/>
            </w:tabs>
            <w:rPr>
              <w:rFonts w:ascii="Nunito" w:eastAsiaTheme="minorEastAsia" w:hAnsi="Nunito" w:cstheme="minorBidi"/>
              <w:i w:val="0"/>
              <w:iCs w:val="0"/>
              <w:noProof/>
              <w:sz w:val="24"/>
              <w:szCs w:val="24"/>
            </w:rPr>
          </w:pPr>
          <w:hyperlink w:anchor="_Toc40362103" w:history="1">
            <w:r w:rsidRPr="005D51EA">
              <w:rPr>
                <w:rStyle w:val="Lienhypertexte"/>
                <w:rFonts w:ascii="Nunito" w:eastAsiaTheme="majorEastAsia" w:hAnsi="Nunito"/>
                <w:noProof/>
                <w:sz w:val="24"/>
                <w:szCs w:val="24"/>
              </w:rPr>
              <w:t>Deuxième étape : mon/mes segment(s) de clientèle</w:t>
            </w:r>
            <w:r w:rsidRPr="005D51EA">
              <w:rPr>
                <w:rFonts w:ascii="Nunito" w:hAnsi="Nunito"/>
                <w:noProof/>
                <w:webHidden/>
                <w:sz w:val="24"/>
                <w:szCs w:val="24"/>
              </w:rPr>
              <w:tab/>
            </w:r>
            <w:r w:rsidRPr="005D51EA">
              <w:rPr>
                <w:rFonts w:ascii="Nunito" w:hAnsi="Nunito"/>
                <w:noProof/>
                <w:webHidden/>
                <w:sz w:val="24"/>
                <w:szCs w:val="24"/>
              </w:rPr>
              <w:fldChar w:fldCharType="begin"/>
            </w:r>
            <w:r w:rsidRPr="005D51EA">
              <w:rPr>
                <w:rFonts w:ascii="Nunito" w:hAnsi="Nunito"/>
                <w:noProof/>
                <w:webHidden/>
                <w:sz w:val="24"/>
                <w:szCs w:val="24"/>
              </w:rPr>
              <w:instrText xml:space="preserve"> PAGEREF _Toc40362103 \h </w:instrText>
            </w:r>
            <w:r w:rsidRPr="005D51EA">
              <w:rPr>
                <w:rFonts w:ascii="Nunito" w:hAnsi="Nunito"/>
                <w:noProof/>
                <w:webHidden/>
                <w:sz w:val="24"/>
                <w:szCs w:val="24"/>
              </w:rPr>
            </w:r>
            <w:r w:rsidRPr="005D51EA">
              <w:rPr>
                <w:rFonts w:ascii="Nunito" w:hAnsi="Nunito"/>
                <w:noProof/>
                <w:webHidden/>
                <w:sz w:val="24"/>
                <w:szCs w:val="24"/>
              </w:rPr>
              <w:fldChar w:fldCharType="separate"/>
            </w:r>
            <w:r w:rsidRPr="005D51EA">
              <w:rPr>
                <w:rFonts w:ascii="Nunito" w:hAnsi="Nunito"/>
                <w:noProof/>
                <w:webHidden/>
                <w:sz w:val="24"/>
                <w:szCs w:val="24"/>
              </w:rPr>
              <w:t>7</w:t>
            </w:r>
            <w:r w:rsidRPr="005D51EA">
              <w:rPr>
                <w:rFonts w:ascii="Nunito" w:hAnsi="Nunito"/>
                <w:noProof/>
                <w:webHidden/>
                <w:sz w:val="24"/>
                <w:szCs w:val="24"/>
              </w:rPr>
              <w:fldChar w:fldCharType="end"/>
            </w:r>
          </w:hyperlink>
        </w:p>
        <w:p w14:paraId="6F59C41A" w14:textId="27C503F9" w:rsidR="005D51EA" w:rsidRPr="005D51EA" w:rsidRDefault="005D51EA">
          <w:pPr>
            <w:pStyle w:val="TM2"/>
            <w:tabs>
              <w:tab w:val="right" w:leader="dot" w:pos="9056"/>
            </w:tabs>
            <w:rPr>
              <w:rFonts w:ascii="Nunito" w:eastAsiaTheme="minorEastAsia" w:hAnsi="Nunito" w:cstheme="minorBidi"/>
              <w:i w:val="0"/>
              <w:iCs w:val="0"/>
              <w:noProof/>
              <w:sz w:val="24"/>
              <w:szCs w:val="24"/>
            </w:rPr>
          </w:pPr>
          <w:hyperlink w:anchor="_Toc40362104" w:history="1">
            <w:r w:rsidRPr="005D51EA">
              <w:rPr>
                <w:rStyle w:val="Lienhypertexte"/>
                <w:rFonts w:ascii="Nunito" w:eastAsiaTheme="majorEastAsia" w:hAnsi="Nunito"/>
                <w:noProof/>
                <w:sz w:val="24"/>
                <w:szCs w:val="24"/>
              </w:rPr>
              <w:t>Troisième étape : ma recherche sur le terrain</w:t>
            </w:r>
            <w:r w:rsidRPr="005D51EA">
              <w:rPr>
                <w:rFonts w:ascii="Nunito" w:hAnsi="Nunito"/>
                <w:noProof/>
                <w:webHidden/>
                <w:sz w:val="24"/>
                <w:szCs w:val="24"/>
              </w:rPr>
              <w:tab/>
            </w:r>
            <w:r w:rsidRPr="005D51EA">
              <w:rPr>
                <w:rFonts w:ascii="Nunito" w:hAnsi="Nunito"/>
                <w:noProof/>
                <w:webHidden/>
                <w:sz w:val="24"/>
                <w:szCs w:val="24"/>
              </w:rPr>
              <w:fldChar w:fldCharType="begin"/>
            </w:r>
            <w:r w:rsidRPr="005D51EA">
              <w:rPr>
                <w:rFonts w:ascii="Nunito" w:hAnsi="Nunito"/>
                <w:noProof/>
                <w:webHidden/>
                <w:sz w:val="24"/>
                <w:szCs w:val="24"/>
              </w:rPr>
              <w:instrText xml:space="preserve"> PAGEREF _Toc40362104 \h </w:instrText>
            </w:r>
            <w:r w:rsidRPr="005D51EA">
              <w:rPr>
                <w:rFonts w:ascii="Nunito" w:hAnsi="Nunito"/>
                <w:noProof/>
                <w:webHidden/>
                <w:sz w:val="24"/>
                <w:szCs w:val="24"/>
              </w:rPr>
            </w:r>
            <w:r w:rsidRPr="005D51EA">
              <w:rPr>
                <w:rFonts w:ascii="Nunito" w:hAnsi="Nunito"/>
                <w:noProof/>
                <w:webHidden/>
                <w:sz w:val="24"/>
                <w:szCs w:val="24"/>
              </w:rPr>
              <w:fldChar w:fldCharType="separate"/>
            </w:r>
            <w:r w:rsidRPr="005D51EA">
              <w:rPr>
                <w:rFonts w:ascii="Nunito" w:hAnsi="Nunito"/>
                <w:noProof/>
                <w:webHidden/>
                <w:sz w:val="24"/>
                <w:szCs w:val="24"/>
              </w:rPr>
              <w:t>9</w:t>
            </w:r>
            <w:r w:rsidRPr="005D51EA">
              <w:rPr>
                <w:rFonts w:ascii="Nunito" w:hAnsi="Nunito"/>
                <w:noProof/>
                <w:webHidden/>
                <w:sz w:val="24"/>
                <w:szCs w:val="24"/>
              </w:rPr>
              <w:fldChar w:fldCharType="end"/>
            </w:r>
          </w:hyperlink>
        </w:p>
        <w:p w14:paraId="61C511C7" w14:textId="558BF4AD" w:rsidR="005D51EA" w:rsidRPr="005D51EA" w:rsidRDefault="005D51EA">
          <w:pPr>
            <w:pStyle w:val="TM3"/>
            <w:tabs>
              <w:tab w:val="right" w:leader="dot" w:pos="9056"/>
            </w:tabs>
            <w:rPr>
              <w:rFonts w:ascii="Nunito" w:eastAsiaTheme="minorEastAsia" w:hAnsi="Nunito" w:cstheme="minorBidi"/>
              <w:noProof/>
              <w:sz w:val="24"/>
              <w:szCs w:val="24"/>
            </w:rPr>
          </w:pPr>
          <w:hyperlink w:anchor="_Toc40362105" w:history="1">
            <w:r w:rsidRPr="005D51EA">
              <w:rPr>
                <w:rStyle w:val="Lienhypertexte"/>
                <w:rFonts w:ascii="Nunito" w:eastAsiaTheme="majorEastAsia" w:hAnsi="Nunito"/>
                <w:noProof/>
                <w:sz w:val="24"/>
                <w:szCs w:val="24"/>
              </w:rPr>
              <w:t>L’étude quantitative</w:t>
            </w:r>
            <w:r w:rsidRPr="005D51EA">
              <w:rPr>
                <w:rFonts w:ascii="Nunito" w:hAnsi="Nunito"/>
                <w:noProof/>
                <w:webHidden/>
                <w:sz w:val="24"/>
                <w:szCs w:val="24"/>
              </w:rPr>
              <w:tab/>
            </w:r>
            <w:r w:rsidRPr="005D51EA">
              <w:rPr>
                <w:rFonts w:ascii="Nunito" w:hAnsi="Nunito"/>
                <w:noProof/>
                <w:webHidden/>
                <w:sz w:val="24"/>
                <w:szCs w:val="24"/>
              </w:rPr>
              <w:fldChar w:fldCharType="begin"/>
            </w:r>
            <w:r w:rsidRPr="005D51EA">
              <w:rPr>
                <w:rFonts w:ascii="Nunito" w:hAnsi="Nunito"/>
                <w:noProof/>
                <w:webHidden/>
                <w:sz w:val="24"/>
                <w:szCs w:val="24"/>
              </w:rPr>
              <w:instrText xml:space="preserve"> PAGEREF _Toc40362105 \h </w:instrText>
            </w:r>
            <w:r w:rsidRPr="005D51EA">
              <w:rPr>
                <w:rFonts w:ascii="Nunito" w:hAnsi="Nunito"/>
                <w:noProof/>
                <w:webHidden/>
                <w:sz w:val="24"/>
                <w:szCs w:val="24"/>
              </w:rPr>
            </w:r>
            <w:r w:rsidRPr="005D51EA">
              <w:rPr>
                <w:rFonts w:ascii="Nunito" w:hAnsi="Nunito"/>
                <w:noProof/>
                <w:webHidden/>
                <w:sz w:val="24"/>
                <w:szCs w:val="24"/>
              </w:rPr>
              <w:fldChar w:fldCharType="separate"/>
            </w:r>
            <w:r w:rsidRPr="005D51EA">
              <w:rPr>
                <w:rFonts w:ascii="Nunito" w:hAnsi="Nunito"/>
                <w:noProof/>
                <w:webHidden/>
                <w:sz w:val="24"/>
                <w:szCs w:val="24"/>
              </w:rPr>
              <w:t>10</w:t>
            </w:r>
            <w:r w:rsidRPr="005D51EA">
              <w:rPr>
                <w:rFonts w:ascii="Nunito" w:hAnsi="Nunito"/>
                <w:noProof/>
                <w:webHidden/>
                <w:sz w:val="24"/>
                <w:szCs w:val="24"/>
              </w:rPr>
              <w:fldChar w:fldCharType="end"/>
            </w:r>
          </w:hyperlink>
        </w:p>
        <w:p w14:paraId="6047F4B4" w14:textId="6A527A95" w:rsidR="005D51EA" w:rsidRPr="005D51EA" w:rsidRDefault="005D51EA">
          <w:pPr>
            <w:pStyle w:val="TM3"/>
            <w:tabs>
              <w:tab w:val="right" w:leader="dot" w:pos="9056"/>
            </w:tabs>
            <w:rPr>
              <w:rFonts w:ascii="Nunito" w:eastAsiaTheme="minorEastAsia" w:hAnsi="Nunito" w:cstheme="minorBidi"/>
              <w:noProof/>
              <w:sz w:val="24"/>
              <w:szCs w:val="24"/>
            </w:rPr>
          </w:pPr>
          <w:hyperlink w:anchor="_Toc40362106" w:history="1">
            <w:r w:rsidRPr="005D51EA">
              <w:rPr>
                <w:rStyle w:val="Lienhypertexte"/>
                <w:rFonts w:ascii="Nunito" w:eastAsiaTheme="majorEastAsia" w:hAnsi="Nunito"/>
                <w:noProof/>
                <w:sz w:val="24"/>
                <w:szCs w:val="24"/>
                <w:bdr w:val="none" w:sz="0" w:space="0" w:color="auto" w:frame="1"/>
              </w:rPr>
              <w:t>L’étude qualitative</w:t>
            </w:r>
            <w:r w:rsidRPr="005D51EA">
              <w:rPr>
                <w:rFonts w:ascii="Nunito" w:hAnsi="Nunito"/>
                <w:noProof/>
                <w:webHidden/>
                <w:sz w:val="24"/>
                <w:szCs w:val="24"/>
              </w:rPr>
              <w:tab/>
            </w:r>
            <w:r w:rsidRPr="005D51EA">
              <w:rPr>
                <w:rFonts w:ascii="Nunito" w:hAnsi="Nunito"/>
                <w:noProof/>
                <w:webHidden/>
                <w:sz w:val="24"/>
                <w:szCs w:val="24"/>
              </w:rPr>
              <w:fldChar w:fldCharType="begin"/>
            </w:r>
            <w:r w:rsidRPr="005D51EA">
              <w:rPr>
                <w:rFonts w:ascii="Nunito" w:hAnsi="Nunito"/>
                <w:noProof/>
                <w:webHidden/>
                <w:sz w:val="24"/>
                <w:szCs w:val="24"/>
              </w:rPr>
              <w:instrText xml:space="preserve"> PAGEREF _Toc40362106 \h </w:instrText>
            </w:r>
            <w:r w:rsidRPr="005D51EA">
              <w:rPr>
                <w:rFonts w:ascii="Nunito" w:hAnsi="Nunito"/>
                <w:noProof/>
                <w:webHidden/>
                <w:sz w:val="24"/>
                <w:szCs w:val="24"/>
              </w:rPr>
            </w:r>
            <w:r w:rsidRPr="005D51EA">
              <w:rPr>
                <w:rFonts w:ascii="Nunito" w:hAnsi="Nunito"/>
                <w:noProof/>
                <w:webHidden/>
                <w:sz w:val="24"/>
                <w:szCs w:val="24"/>
              </w:rPr>
              <w:fldChar w:fldCharType="separate"/>
            </w:r>
            <w:r w:rsidRPr="005D51EA">
              <w:rPr>
                <w:rFonts w:ascii="Nunito" w:hAnsi="Nunito"/>
                <w:noProof/>
                <w:webHidden/>
                <w:sz w:val="24"/>
                <w:szCs w:val="24"/>
              </w:rPr>
              <w:t>12</w:t>
            </w:r>
            <w:r w:rsidRPr="005D51EA">
              <w:rPr>
                <w:rFonts w:ascii="Nunito" w:hAnsi="Nunito"/>
                <w:noProof/>
                <w:webHidden/>
                <w:sz w:val="24"/>
                <w:szCs w:val="24"/>
              </w:rPr>
              <w:fldChar w:fldCharType="end"/>
            </w:r>
          </w:hyperlink>
        </w:p>
        <w:p w14:paraId="43838F6E" w14:textId="3D8A75ED" w:rsidR="005D51EA" w:rsidRPr="005D51EA" w:rsidRDefault="005D51EA">
          <w:pPr>
            <w:pStyle w:val="TM2"/>
            <w:tabs>
              <w:tab w:val="right" w:leader="dot" w:pos="9056"/>
            </w:tabs>
            <w:rPr>
              <w:rFonts w:ascii="Nunito" w:eastAsiaTheme="minorEastAsia" w:hAnsi="Nunito" w:cstheme="minorBidi"/>
              <w:i w:val="0"/>
              <w:iCs w:val="0"/>
              <w:noProof/>
              <w:sz w:val="24"/>
              <w:szCs w:val="24"/>
            </w:rPr>
          </w:pPr>
          <w:hyperlink w:anchor="_Toc40362107" w:history="1">
            <w:r w:rsidRPr="005D51EA">
              <w:rPr>
                <w:rStyle w:val="Lienhypertexte"/>
                <w:rFonts w:ascii="Nunito" w:eastAsiaTheme="majorEastAsia" w:hAnsi="Nunito"/>
                <w:noProof/>
                <w:sz w:val="24"/>
                <w:szCs w:val="24"/>
              </w:rPr>
              <w:t>Dernière étape : ma synthèse</w:t>
            </w:r>
            <w:r w:rsidRPr="005D51EA">
              <w:rPr>
                <w:rFonts w:ascii="Nunito" w:hAnsi="Nunito"/>
                <w:noProof/>
                <w:webHidden/>
                <w:sz w:val="24"/>
                <w:szCs w:val="24"/>
              </w:rPr>
              <w:tab/>
            </w:r>
            <w:r w:rsidRPr="005D51EA">
              <w:rPr>
                <w:rFonts w:ascii="Nunito" w:hAnsi="Nunito"/>
                <w:noProof/>
                <w:webHidden/>
                <w:sz w:val="24"/>
                <w:szCs w:val="24"/>
              </w:rPr>
              <w:fldChar w:fldCharType="begin"/>
            </w:r>
            <w:r w:rsidRPr="005D51EA">
              <w:rPr>
                <w:rFonts w:ascii="Nunito" w:hAnsi="Nunito"/>
                <w:noProof/>
                <w:webHidden/>
                <w:sz w:val="24"/>
                <w:szCs w:val="24"/>
              </w:rPr>
              <w:instrText xml:space="preserve"> PAGEREF _Toc40362107 \h </w:instrText>
            </w:r>
            <w:r w:rsidRPr="005D51EA">
              <w:rPr>
                <w:rFonts w:ascii="Nunito" w:hAnsi="Nunito"/>
                <w:noProof/>
                <w:webHidden/>
                <w:sz w:val="24"/>
                <w:szCs w:val="24"/>
              </w:rPr>
            </w:r>
            <w:r w:rsidRPr="005D51EA">
              <w:rPr>
                <w:rFonts w:ascii="Nunito" w:hAnsi="Nunito"/>
                <w:noProof/>
                <w:webHidden/>
                <w:sz w:val="24"/>
                <w:szCs w:val="24"/>
              </w:rPr>
              <w:fldChar w:fldCharType="separate"/>
            </w:r>
            <w:r w:rsidRPr="005D51EA">
              <w:rPr>
                <w:rFonts w:ascii="Nunito" w:hAnsi="Nunito"/>
                <w:noProof/>
                <w:webHidden/>
                <w:sz w:val="24"/>
                <w:szCs w:val="24"/>
              </w:rPr>
              <w:t>13</w:t>
            </w:r>
            <w:r w:rsidRPr="005D51EA">
              <w:rPr>
                <w:rFonts w:ascii="Nunito" w:hAnsi="Nunito"/>
                <w:noProof/>
                <w:webHidden/>
                <w:sz w:val="24"/>
                <w:szCs w:val="24"/>
              </w:rPr>
              <w:fldChar w:fldCharType="end"/>
            </w:r>
          </w:hyperlink>
        </w:p>
        <w:p w14:paraId="39EBD76C" w14:textId="03DACDEF" w:rsidR="005D51EA" w:rsidRPr="005D51EA" w:rsidRDefault="005D51EA">
          <w:pPr>
            <w:rPr>
              <w:rFonts w:ascii="Nunito" w:hAnsi="Nunito"/>
            </w:rPr>
          </w:pPr>
          <w:r w:rsidRPr="005D51EA">
            <w:rPr>
              <w:rFonts w:ascii="Nunito" w:hAnsi="Nunito"/>
              <w:b/>
              <w:bCs/>
              <w:noProof/>
            </w:rPr>
            <w:fldChar w:fldCharType="end"/>
          </w:r>
        </w:p>
      </w:sdtContent>
    </w:sdt>
    <w:p w14:paraId="22E76D96" w14:textId="77777777" w:rsidR="00FD19A4" w:rsidRPr="00EE166A" w:rsidRDefault="00FD19A4" w:rsidP="00EE166A">
      <w:pPr>
        <w:pStyle w:val="Titre2"/>
        <w:jc w:val="both"/>
        <w:rPr>
          <w:rFonts w:ascii="Nunito" w:eastAsiaTheme="minorHAnsi" w:hAnsi="Nunito"/>
          <w:color w:val="596364"/>
          <w:lang w:eastAsia="en-US"/>
        </w:rPr>
      </w:pPr>
      <w:bookmarkStart w:id="2" w:name="_Toc38964551"/>
      <w:bookmarkStart w:id="3" w:name="_Toc38965730"/>
      <w:bookmarkStart w:id="4" w:name="_Toc38965967"/>
    </w:p>
    <w:p w14:paraId="2363C94B" w14:textId="458083B3" w:rsidR="00FD19A4" w:rsidRDefault="00FD19A4" w:rsidP="00EE166A">
      <w:pPr>
        <w:pStyle w:val="Titre2"/>
        <w:jc w:val="both"/>
        <w:rPr>
          <w:rFonts w:ascii="Nunito" w:eastAsiaTheme="minorHAnsi" w:hAnsi="Nunito"/>
          <w:lang w:eastAsia="en-US"/>
        </w:rPr>
      </w:pPr>
    </w:p>
    <w:p w14:paraId="6E493D7F" w14:textId="0AC91851" w:rsidR="005D51EA" w:rsidRDefault="005D51EA" w:rsidP="005D51EA">
      <w:pPr>
        <w:rPr>
          <w:rFonts w:eastAsiaTheme="minorHAnsi"/>
          <w:lang w:eastAsia="en-US"/>
        </w:rPr>
      </w:pPr>
    </w:p>
    <w:p w14:paraId="5FB6938C" w14:textId="4B34F309" w:rsidR="005D51EA" w:rsidRDefault="005D51EA" w:rsidP="005D51EA">
      <w:pPr>
        <w:rPr>
          <w:rFonts w:eastAsiaTheme="minorHAnsi"/>
          <w:lang w:eastAsia="en-US"/>
        </w:rPr>
      </w:pPr>
    </w:p>
    <w:p w14:paraId="086A8190" w14:textId="09D5EDFE" w:rsidR="00046EDB" w:rsidRDefault="00046EDB">
      <w:pPr>
        <w:rPr>
          <w:rFonts w:ascii="Nunito" w:eastAsiaTheme="minorHAnsi" w:hAnsi="Nunito" w:cstheme="majorBidi"/>
          <w:color w:val="F05A1A"/>
          <w:sz w:val="26"/>
          <w:szCs w:val="26"/>
          <w:lang w:eastAsia="en-US"/>
        </w:rPr>
      </w:pPr>
      <w:bookmarkStart w:id="5" w:name="_Toc38966439"/>
      <w:bookmarkStart w:id="6" w:name="_Toc38977095"/>
      <w:bookmarkStart w:id="7" w:name="_Toc38977122"/>
      <w:bookmarkStart w:id="8" w:name="_Toc39151179"/>
    </w:p>
    <w:p w14:paraId="462E05C2" w14:textId="6F17EDE8" w:rsidR="00FC57C1" w:rsidRDefault="0027638B" w:rsidP="00EE166A">
      <w:pPr>
        <w:pStyle w:val="Titre2"/>
        <w:jc w:val="both"/>
        <w:rPr>
          <w:rFonts w:ascii="Nunito" w:eastAsiaTheme="minorHAnsi" w:hAnsi="Nunito"/>
          <w:lang w:eastAsia="en-US"/>
        </w:rPr>
      </w:pPr>
      <w:bookmarkStart w:id="9" w:name="_Toc40191529"/>
      <w:bookmarkStart w:id="10" w:name="_Toc40192009"/>
      <w:bookmarkStart w:id="11" w:name="_Toc40193231"/>
      <w:bookmarkStart w:id="12" w:name="_Toc40193333"/>
      <w:bookmarkStart w:id="13" w:name="_Toc40193345"/>
      <w:bookmarkStart w:id="14" w:name="_Toc40362096"/>
      <w:r w:rsidRPr="00EE166A">
        <w:rPr>
          <w:rFonts w:ascii="Nunito" w:eastAsiaTheme="minorHAnsi" w:hAnsi="Nunito"/>
          <w:noProof/>
          <w:lang w:eastAsia="en-US"/>
        </w:rPr>
        <w:lastRenderedPageBreak/>
        <mc:AlternateContent>
          <mc:Choice Requires="wps">
            <w:drawing>
              <wp:anchor distT="0" distB="0" distL="114300" distR="114300" simplePos="0" relativeHeight="251659263" behindDoc="1" locked="0" layoutInCell="1" allowOverlap="1" wp14:anchorId="65625174" wp14:editId="11FB361D">
                <wp:simplePos x="0" y="0"/>
                <wp:positionH relativeFrom="column">
                  <wp:posOffset>-74172</wp:posOffset>
                </wp:positionH>
                <wp:positionV relativeFrom="paragraph">
                  <wp:posOffset>316446</wp:posOffset>
                </wp:positionV>
                <wp:extent cx="5965794" cy="1162975"/>
                <wp:effectExtent l="0" t="0" r="41910" b="18415"/>
                <wp:wrapNone/>
                <wp:docPr id="5" name="Carré corné 5"/>
                <wp:cNvGraphicFramePr/>
                <a:graphic xmlns:a="http://schemas.openxmlformats.org/drawingml/2006/main">
                  <a:graphicData uri="http://schemas.microsoft.com/office/word/2010/wordprocessingShape">
                    <wps:wsp>
                      <wps:cNvSpPr/>
                      <wps:spPr>
                        <a:xfrm>
                          <a:off x="0" y="0"/>
                          <a:ext cx="5965794" cy="1162975"/>
                        </a:xfrm>
                        <a:prstGeom prst="foldedCorne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9E982" id="Carré corné 5" o:spid="_x0000_s1026" type="#_x0000_t65" style="position:absolute;margin-left:-5.85pt;margin-top:24.9pt;width:469.75pt;height:91.5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" adj="18000" fillcolor="white [3201]" strokecolor="#968c8c [3209]" strokeweight="1pt">
                <v:stroke joinstyle="miter"/>
              </v:shape>
            </w:pict>
          </mc:Fallback>
        </mc:AlternateContent>
      </w:r>
      <w:r w:rsidR="00814BF5">
        <w:rPr>
          <w:rFonts w:ascii="Nunito" w:eastAsiaTheme="minorHAnsi" w:hAnsi="Nunito"/>
          <w:lang w:eastAsia="en-US"/>
        </w:rPr>
        <w:t xml:space="preserve">Première </w:t>
      </w:r>
      <w:r w:rsidR="00206D67">
        <w:rPr>
          <w:rFonts w:ascii="Nunito" w:eastAsiaTheme="minorHAnsi" w:hAnsi="Nunito"/>
          <w:lang w:eastAsia="en-US"/>
        </w:rPr>
        <w:t>é</w:t>
      </w:r>
      <w:r w:rsidR="00206D67" w:rsidRPr="00EE166A">
        <w:rPr>
          <w:rFonts w:ascii="Nunito" w:eastAsiaTheme="minorHAnsi" w:hAnsi="Nunito"/>
          <w:lang w:eastAsia="en-US"/>
        </w:rPr>
        <w:t>tape :</w:t>
      </w:r>
      <w:r w:rsidR="00FC57C1" w:rsidRPr="00EE166A">
        <w:rPr>
          <w:rFonts w:ascii="Nunito" w:eastAsiaTheme="minorHAnsi" w:hAnsi="Nunito"/>
          <w:lang w:eastAsia="en-US"/>
        </w:rPr>
        <w:t xml:space="preserve"> </w:t>
      </w:r>
      <w:r w:rsidR="00EA2DEC" w:rsidRPr="00EE166A">
        <w:rPr>
          <w:rFonts w:ascii="Nunito" w:eastAsiaTheme="minorHAnsi" w:hAnsi="Nunito"/>
          <w:lang w:eastAsia="en-US"/>
        </w:rPr>
        <w:t>m</w:t>
      </w:r>
      <w:r w:rsidR="0012641A" w:rsidRPr="00EE166A">
        <w:rPr>
          <w:rFonts w:ascii="Nunito" w:eastAsiaTheme="minorHAnsi" w:hAnsi="Nunito"/>
          <w:lang w:eastAsia="en-US"/>
        </w:rPr>
        <w:t>a recherche do</w:t>
      </w:r>
      <w:r w:rsidR="006B7894" w:rsidRPr="00EE166A">
        <w:rPr>
          <w:rFonts w:ascii="Nunito" w:eastAsiaTheme="minorHAnsi" w:hAnsi="Nunito"/>
          <w:lang w:eastAsia="en-US"/>
        </w:rPr>
        <w:t>c</w:t>
      </w:r>
      <w:r w:rsidR="0012641A" w:rsidRPr="00EE166A">
        <w:rPr>
          <w:rFonts w:ascii="Nunito" w:eastAsiaTheme="minorHAnsi" w:hAnsi="Nunito"/>
          <w:lang w:eastAsia="en-US"/>
        </w:rPr>
        <w:t>umentaire</w:t>
      </w:r>
      <w:bookmarkEnd w:id="2"/>
      <w:bookmarkEnd w:id="3"/>
      <w:bookmarkEnd w:id="4"/>
      <w:bookmarkEnd w:id="5"/>
      <w:bookmarkEnd w:id="6"/>
      <w:bookmarkEnd w:id="7"/>
      <w:bookmarkEnd w:id="8"/>
      <w:bookmarkEnd w:id="9"/>
      <w:bookmarkEnd w:id="10"/>
      <w:bookmarkEnd w:id="11"/>
      <w:bookmarkEnd w:id="12"/>
      <w:bookmarkEnd w:id="13"/>
      <w:bookmarkEnd w:id="14"/>
    </w:p>
    <w:p w14:paraId="040EC5CF" w14:textId="77777777" w:rsidR="005D51EA" w:rsidRPr="005D51EA" w:rsidRDefault="005D51EA" w:rsidP="005D51EA">
      <w:pPr>
        <w:rPr>
          <w:rFonts w:eastAsiaTheme="minorHAnsi"/>
          <w:lang w:eastAsia="en-US"/>
        </w:rPr>
      </w:pPr>
    </w:p>
    <w:p w14:paraId="6E9FB033" w14:textId="77777777" w:rsidR="004744DA" w:rsidRPr="00EE166A" w:rsidRDefault="00952719" w:rsidP="00EE166A">
      <w:pPr>
        <w:jc w:val="both"/>
        <w:rPr>
          <w:rFonts w:ascii="Nunito" w:hAnsi="Nunito"/>
          <w:color w:val="596364"/>
          <w:lang w:eastAsia="en-US"/>
        </w:rPr>
      </w:pPr>
      <w:r w:rsidRPr="00EE166A">
        <w:rPr>
          <w:rFonts w:ascii="Nunito" w:hAnsi="Nunito"/>
          <w:b/>
          <w:bCs/>
          <w:lang w:eastAsia="en-US"/>
        </w:rPr>
        <w:t>Objectifs</w:t>
      </w:r>
      <w:r w:rsidRPr="00EE166A">
        <w:rPr>
          <w:rFonts w:ascii="Nunito" w:hAnsi="Nunito"/>
          <w:lang w:eastAsia="en-US"/>
        </w:rPr>
        <w:t xml:space="preserve"> : </w:t>
      </w:r>
      <w:r w:rsidR="00DC1AD4" w:rsidRPr="00EE166A">
        <w:rPr>
          <w:rFonts w:ascii="Nunito" w:hAnsi="Nunito"/>
          <w:color w:val="596364"/>
          <w:lang w:eastAsia="en-US"/>
        </w:rPr>
        <w:t xml:space="preserve">mon marché n’a plus de secret pour moi, je connais mes concurrents, mes fournisseurs, mes canaux de distributions, les facteurs environnementaux qui influencent mon projet </w:t>
      </w:r>
    </w:p>
    <w:p w14:paraId="7F3794BA" w14:textId="77777777" w:rsidR="00DC1AD4" w:rsidRPr="00EE166A" w:rsidRDefault="00DC1AD4" w:rsidP="00EE166A">
      <w:pPr>
        <w:jc w:val="both"/>
        <w:rPr>
          <w:rFonts w:ascii="Nunito" w:hAnsi="Nunito"/>
          <w:color w:val="596364"/>
          <w:lang w:eastAsia="en-US"/>
        </w:rPr>
      </w:pPr>
      <w:r w:rsidRPr="00EE166A">
        <w:rPr>
          <w:rFonts w:ascii="Nunito" w:hAnsi="Nunito"/>
          <w:b/>
          <w:bCs/>
          <w:lang w:eastAsia="en-US"/>
        </w:rPr>
        <w:t>Outils utilisés</w:t>
      </w:r>
      <w:r w:rsidRPr="00EE166A">
        <w:rPr>
          <w:rFonts w:ascii="Nunito" w:hAnsi="Nunito"/>
          <w:lang w:eastAsia="en-US"/>
        </w:rPr>
        <w:t xml:space="preserve"> : </w:t>
      </w:r>
      <w:r w:rsidRPr="00EE166A">
        <w:rPr>
          <w:rFonts w:ascii="Nunito" w:hAnsi="Nunito"/>
          <w:color w:val="596364"/>
          <w:lang w:eastAsia="en-US"/>
        </w:rPr>
        <w:t xml:space="preserve">revue de la littérature existante, </w:t>
      </w:r>
      <w:r w:rsidR="0027638B" w:rsidRPr="00EE166A">
        <w:rPr>
          <w:rFonts w:ascii="Nunito" w:hAnsi="Nunito"/>
          <w:color w:val="596364"/>
          <w:lang w:eastAsia="en-US"/>
        </w:rPr>
        <w:t xml:space="preserve">modèle </w:t>
      </w:r>
      <w:r w:rsidRPr="00EE166A">
        <w:rPr>
          <w:rFonts w:ascii="Nunito" w:hAnsi="Nunito"/>
          <w:color w:val="596364"/>
          <w:lang w:eastAsia="en-US"/>
        </w:rPr>
        <w:t>PESTEL, matrice SWOT</w:t>
      </w:r>
    </w:p>
    <w:p w14:paraId="12519BAF" w14:textId="77777777" w:rsidR="004744DA" w:rsidRPr="00EE166A" w:rsidRDefault="004744DA" w:rsidP="00EE166A">
      <w:pPr>
        <w:jc w:val="both"/>
        <w:rPr>
          <w:rFonts w:ascii="Nunito" w:hAnsi="Nunito"/>
          <w:color w:val="596364"/>
          <w:lang w:eastAsia="en-US"/>
        </w:rPr>
      </w:pPr>
    </w:p>
    <w:p w14:paraId="5FCE42A4" w14:textId="146DFDB7" w:rsidR="0012641A" w:rsidRDefault="0012641A" w:rsidP="00EE166A">
      <w:pPr>
        <w:jc w:val="both"/>
        <w:rPr>
          <w:rFonts w:ascii="Nunito" w:hAnsi="Nunito" w:cs="Arial"/>
          <w:color w:val="181818"/>
        </w:rPr>
      </w:pPr>
      <w:r w:rsidRPr="00EE166A">
        <w:rPr>
          <w:rFonts w:ascii="Nunito" w:hAnsi="Nunito" w:cs="Arial"/>
          <w:color w:val="181818"/>
        </w:rPr>
        <w:t>La première étape consiste à devenir incollable sur les enjeux du marché dans lequel je souhaite m’implanter. Pour cela, je commence par chercher des informations dans la presse spécialisée, les bases de données, les articles web</w:t>
      </w:r>
      <w:r w:rsidR="00004578" w:rsidRPr="00EE166A">
        <w:rPr>
          <w:rFonts w:ascii="Nunito" w:hAnsi="Nunito" w:cs="Arial"/>
          <w:color w:val="181818"/>
        </w:rPr>
        <w:t xml:space="preserve"> et</w:t>
      </w:r>
      <w:r w:rsidRPr="00EE166A">
        <w:rPr>
          <w:rFonts w:ascii="Nunito" w:hAnsi="Nunito" w:cs="Arial"/>
          <w:color w:val="181818"/>
        </w:rPr>
        <w:t xml:space="preserve"> les statistiques officielles. </w:t>
      </w:r>
    </w:p>
    <w:p w14:paraId="06DF8505" w14:textId="77777777" w:rsidR="00EE166A" w:rsidRPr="00EE166A" w:rsidRDefault="00EE166A" w:rsidP="00EE166A">
      <w:pPr>
        <w:jc w:val="both"/>
        <w:rPr>
          <w:rFonts w:ascii="Nunito" w:hAnsi="Nunito" w:cs="Arial"/>
          <w:color w:val="181818"/>
        </w:rPr>
      </w:pPr>
    </w:p>
    <w:p w14:paraId="47FEB276" w14:textId="77777777" w:rsidR="0012641A" w:rsidRPr="00EE166A" w:rsidRDefault="0012641A" w:rsidP="00EE166A">
      <w:pPr>
        <w:jc w:val="both"/>
        <w:rPr>
          <w:rFonts w:ascii="Nunito" w:hAnsi="Nunito" w:cs="Arial"/>
          <w:color w:val="181818"/>
        </w:rPr>
      </w:pPr>
      <w:r w:rsidRPr="00EE166A">
        <w:rPr>
          <w:rFonts w:ascii="Nunito" w:hAnsi="Nunito" w:cs="Arial"/>
          <w:color w:val="181818"/>
        </w:rPr>
        <w:t xml:space="preserve">Je réponds </w:t>
      </w:r>
      <w:r w:rsidR="00437AF8" w:rsidRPr="00EE166A">
        <w:rPr>
          <w:rFonts w:ascii="Nunito" w:hAnsi="Nunito" w:cs="Arial"/>
          <w:color w:val="181818"/>
        </w:rPr>
        <w:t xml:space="preserve">notamment </w:t>
      </w:r>
      <w:r w:rsidRPr="00EE166A">
        <w:rPr>
          <w:rFonts w:ascii="Nunito" w:hAnsi="Nunito" w:cs="Arial"/>
          <w:color w:val="181818"/>
        </w:rPr>
        <w:t>aux questions</w:t>
      </w:r>
      <w:r w:rsidR="00AE1BFE" w:rsidRPr="00EE166A">
        <w:rPr>
          <w:rFonts w:ascii="Nunito" w:hAnsi="Nunito" w:cs="Arial"/>
          <w:color w:val="181818"/>
        </w:rPr>
        <w:t xml:space="preserve"> suivantes</w:t>
      </w:r>
      <w:r w:rsidRPr="00EE166A">
        <w:rPr>
          <w:rFonts w:ascii="Nunito" w:hAnsi="Nunito" w:cs="Arial"/>
          <w:color w:val="181818"/>
        </w:rPr>
        <w:t xml:space="preserve"> : </w:t>
      </w:r>
    </w:p>
    <w:p w14:paraId="111121B3" w14:textId="77777777" w:rsidR="00AE1BFE" w:rsidRPr="00EE166A" w:rsidRDefault="00AE1BFE" w:rsidP="00EE166A">
      <w:pPr>
        <w:jc w:val="both"/>
        <w:rPr>
          <w:rFonts w:ascii="Nunito" w:hAnsi="Nunito" w:cs="Arial"/>
          <w:color w:val="181818"/>
        </w:rPr>
      </w:pPr>
    </w:p>
    <w:p w14:paraId="594698C8" w14:textId="77777777" w:rsidR="0012641A" w:rsidRPr="00EE166A" w:rsidRDefault="00AE1BFE" w:rsidP="000D31A3">
      <w:pPr>
        <w:pStyle w:val="Titre3"/>
        <w:rPr>
          <w:rFonts w:eastAsiaTheme="minorHAnsi"/>
          <w:lang w:eastAsia="en-US"/>
        </w:rPr>
      </w:pPr>
      <w:bookmarkStart w:id="15" w:name="_Toc40192010"/>
      <w:bookmarkStart w:id="16" w:name="_Toc40193232"/>
      <w:bookmarkStart w:id="17" w:name="_Toc40193334"/>
      <w:bookmarkStart w:id="18" w:name="_Toc40193346"/>
      <w:bookmarkStart w:id="19" w:name="_Toc40362097"/>
      <w:r w:rsidRPr="00EE166A">
        <w:rPr>
          <w:rFonts w:eastAsiaTheme="minorHAnsi"/>
          <w:lang w:eastAsia="en-US"/>
        </w:rPr>
        <w:t>Le marché</w:t>
      </w:r>
      <w:bookmarkEnd w:id="15"/>
      <w:bookmarkEnd w:id="16"/>
      <w:bookmarkEnd w:id="17"/>
      <w:bookmarkEnd w:id="18"/>
      <w:bookmarkEnd w:id="19"/>
      <w:r w:rsidRPr="00EE166A">
        <w:rPr>
          <w:rFonts w:eastAsiaTheme="minorHAnsi"/>
          <w:lang w:eastAsia="en-US"/>
        </w:rPr>
        <w:t xml:space="preserve"> </w:t>
      </w:r>
    </w:p>
    <w:p w14:paraId="046018CF" w14:textId="77777777" w:rsidR="0012641A" w:rsidRPr="00EE166A" w:rsidRDefault="0012641A" w:rsidP="00EE166A">
      <w:pPr>
        <w:pStyle w:val="rtejustify"/>
        <w:numPr>
          <w:ilvl w:val="0"/>
          <w:numId w:val="19"/>
        </w:numPr>
        <w:shd w:val="clear" w:color="auto" w:fill="FFFFFF"/>
        <w:spacing w:before="0" w:beforeAutospacing="0" w:after="0" w:afterAutospacing="0"/>
        <w:jc w:val="both"/>
        <w:textAlignment w:val="baseline"/>
        <w:rPr>
          <w:rFonts w:ascii="Nunito" w:hAnsi="Nunito"/>
          <w:color w:val="000000" w:themeColor="text1"/>
        </w:rPr>
      </w:pPr>
      <w:r w:rsidRPr="00EE166A">
        <w:rPr>
          <w:rFonts w:ascii="Nunito" w:hAnsi="Nunito" w:cs="Arial"/>
          <w:color w:val="000000" w:themeColor="text1"/>
          <w:bdr w:val="none" w:sz="0" w:space="0" w:color="auto" w:frame="1"/>
        </w:rPr>
        <w:t xml:space="preserve">Quel est la taille de </w:t>
      </w:r>
      <w:r w:rsidR="00A45029" w:rsidRPr="00EE166A">
        <w:rPr>
          <w:rFonts w:ascii="Nunito" w:hAnsi="Nunito" w:cs="Arial"/>
          <w:color w:val="000000" w:themeColor="text1"/>
          <w:bdr w:val="none" w:sz="0" w:space="0" w:color="auto" w:frame="1"/>
        </w:rPr>
        <w:t>mon</w:t>
      </w:r>
      <w:r w:rsidRPr="00EE166A">
        <w:rPr>
          <w:rFonts w:ascii="Nunito" w:hAnsi="Nunito" w:cs="Arial"/>
          <w:color w:val="000000" w:themeColor="text1"/>
          <w:bdr w:val="none" w:sz="0" w:space="0" w:color="auto" w:frame="1"/>
        </w:rPr>
        <w:t xml:space="preserve"> marché ? (</w:t>
      </w:r>
      <w:proofErr w:type="gramStart"/>
      <w:r w:rsidRPr="00EE166A">
        <w:rPr>
          <w:rFonts w:ascii="Nunito" w:hAnsi="Nunito" w:cs="Arial"/>
          <w:color w:val="000000" w:themeColor="text1"/>
          <w:bdr w:val="none" w:sz="0" w:space="0" w:color="auto" w:frame="1"/>
        </w:rPr>
        <w:t>en</w:t>
      </w:r>
      <w:proofErr w:type="gramEnd"/>
      <w:r w:rsidRPr="00EE166A">
        <w:rPr>
          <w:rFonts w:ascii="Nunito" w:hAnsi="Nunito" w:cs="Arial"/>
          <w:color w:val="000000" w:themeColor="text1"/>
          <w:bdr w:val="none" w:sz="0" w:space="0" w:color="auto" w:frame="1"/>
        </w:rPr>
        <w:t xml:space="preserve"> valeur et en volume)</w:t>
      </w:r>
    </w:p>
    <w:p w14:paraId="75A4831B" w14:textId="77777777" w:rsidR="0012641A" w:rsidRPr="00EE166A" w:rsidRDefault="0012641A" w:rsidP="00EE166A">
      <w:pPr>
        <w:pStyle w:val="rtejustify"/>
        <w:numPr>
          <w:ilvl w:val="0"/>
          <w:numId w:val="19"/>
        </w:numPr>
        <w:shd w:val="clear" w:color="auto" w:fill="FFFFFF"/>
        <w:spacing w:before="0" w:beforeAutospacing="0" w:after="0" w:afterAutospacing="0"/>
        <w:jc w:val="both"/>
        <w:textAlignment w:val="baseline"/>
        <w:rPr>
          <w:rFonts w:ascii="Nunito" w:hAnsi="Nunito"/>
          <w:color w:val="000000" w:themeColor="text1"/>
        </w:rPr>
      </w:pPr>
      <w:r w:rsidRPr="00EE166A">
        <w:rPr>
          <w:rFonts w:ascii="Nunito" w:hAnsi="Nunito" w:cs="Arial"/>
          <w:color w:val="000000" w:themeColor="text1"/>
          <w:bdr w:val="none" w:sz="0" w:space="0" w:color="auto" w:frame="1"/>
        </w:rPr>
        <w:t xml:space="preserve">Quel est le taux de croissance de </w:t>
      </w:r>
      <w:r w:rsidR="00A45029" w:rsidRPr="00EE166A">
        <w:rPr>
          <w:rFonts w:ascii="Nunito" w:hAnsi="Nunito" w:cs="Arial"/>
          <w:color w:val="000000" w:themeColor="text1"/>
          <w:bdr w:val="none" w:sz="0" w:space="0" w:color="auto" w:frame="1"/>
        </w:rPr>
        <w:t xml:space="preserve">mon </w:t>
      </w:r>
      <w:r w:rsidRPr="00EE166A">
        <w:rPr>
          <w:rFonts w:ascii="Nunito" w:hAnsi="Nunito" w:cs="Arial"/>
          <w:color w:val="000000" w:themeColor="text1"/>
          <w:bdr w:val="none" w:sz="0" w:space="0" w:color="auto" w:frame="1"/>
        </w:rPr>
        <w:t>marché ?</w:t>
      </w:r>
    </w:p>
    <w:p w14:paraId="43468EB5" w14:textId="77777777" w:rsidR="0012641A" w:rsidRPr="00EE166A" w:rsidRDefault="0012641A" w:rsidP="00EE166A">
      <w:pPr>
        <w:pStyle w:val="rtejustify"/>
        <w:numPr>
          <w:ilvl w:val="0"/>
          <w:numId w:val="19"/>
        </w:numPr>
        <w:shd w:val="clear" w:color="auto" w:fill="FFFFFF"/>
        <w:spacing w:before="0" w:beforeAutospacing="0" w:after="0" w:afterAutospacing="0"/>
        <w:jc w:val="both"/>
        <w:textAlignment w:val="baseline"/>
        <w:rPr>
          <w:rFonts w:ascii="Nunito" w:hAnsi="Nunito"/>
          <w:color w:val="000000" w:themeColor="text1"/>
        </w:rPr>
      </w:pPr>
      <w:r w:rsidRPr="00EE166A">
        <w:rPr>
          <w:rFonts w:ascii="Nunito" w:hAnsi="Nunito" w:cs="Arial"/>
          <w:color w:val="000000" w:themeColor="text1"/>
          <w:bdr w:val="none" w:sz="0" w:space="0" w:color="auto" w:frame="1"/>
        </w:rPr>
        <w:t>À quelle étape du cycle de vie se trouve-t-il ? (</w:t>
      </w:r>
      <w:proofErr w:type="gramStart"/>
      <w:r w:rsidRPr="00EE166A">
        <w:rPr>
          <w:rFonts w:ascii="Nunito" w:hAnsi="Nunito" w:cs="Arial"/>
          <w:color w:val="000000" w:themeColor="text1"/>
          <w:bdr w:val="none" w:sz="0" w:space="0" w:color="auto" w:frame="1"/>
        </w:rPr>
        <w:t>démarrage</w:t>
      </w:r>
      <w:proofErr w:type="gramEnd"/>
      <w:r w:rsidRPr="00EE166A">
        <w:rPr>
          <w:rFonts w:ascii="Nunito" w:hAnsi="Nunito" w:cs="Arial"/>
          <w:color w:val="000000" w:themeColor="text1"/>
          <w:bdr w:val="none" w:sz="0" w:space="0" w:color="auto" w:frame="1"/>
        </w:rPr>
        <w:t>, croissance, maturité, déclin)</w:t>
      </w:r>
    </w:p>
    <w:p w14:paraId="04DD7ED0" w14:textId="77777777" w:rsidR="0012641A" w:rsidRPr="00EE166A" w:rsidRDefault="0012641A" w:rsidP="00EE166A">
      <w:pPr>
        <w:pStyle w:val="rtejustify"/>
        <w:numPr>
          <w:ilvl w:val="0"/>
          <w:numId w:val="19"/>
        </w:numPr>
        <w:shd w:val="clear" w:color="auto" w:fill="FFFFFF"/>
        <w:spacing w:before="0" w:beforeAutospacing="0" w:after="0" w:afterAutospacing="0"/>
        <w:jc w:val="both"/>
        <w:textAlignment w:val="baseline"/>
        <w:rPr>
          <w:rFonts w:ascii="Nunito" w:hAnsi="Nunito"/>
          <w:color w:val="000000" w:themeColor="text1"/>
        </w:rPr>
      </w:pPr>
      <w:r w:rsidRPr="00EE166A">
        <w:rPr>
          <w:rFonts w:ascii="Nunito" w:hAnsi="Nunito" w:cs="Arial"/>
          <w:color w:val="000000" w:themeColor="text1"/>
          <w:bdr w:val="none" w:sz="0" w:space="0" w:color="auto" w:frame="1"/>
        </w:rPr>
        <w:t>Comment caractériser la clientèle ?</w:t>
      </w:r>
    </w:p>
    <w:p w14:paraId="4056A8DC" w14:textId="77777777" w:rsidR="0012641A" w:rsidRPr="00EE166A" w:rsidRDefault="0012641A" w:rsidP="00EE166A">
      <w:pPr>
        <w:pStyle w:val="rtejustify"/>
        <w:numPr>
          <w:ilvl w:val="0"/>
          <w:numId w:val="19"/>
        </w:numPr>
        <w:shd w:val="clear" w:color="auto" w:fill="FFFFFF"/>
        <w:spacing w:before="0" w:beforeAutospacing="0" w:after="0" w:afterAutospacing="0"/>
        <w:jc w:val="both"/>
        <w:textAlignment w:val="baseline"/>
        <w:rPr>
          <w:rFonts w:ascii="Nunito" w:hAnsi="Nunito"/>
          <w:color w:val="000000" w:themeColor="text1"/>
        </w:rPr>
      </w:pPr>
      <w:r w:rsidRPr="00EE166A">
        <w:rPr>
          <w:rFonts w:ascii="Nunito" w:hAnsi="Nunito" w:cs="Arial"/>
          <w:color w:val="000000" w:themeColor="text1"/>
          <w:bdr w:val="none" w:sz="0" w:space="0" w:color="auto" w:frame="1"/>
        </w:rPr>
        <w:t>Quelle est la rentabilité du marché ?</w:t>
      </w:r>
    </w:p>
    <w:p w14:paraId="5798DBB5" w14:textId="25E6A244" w:rsidR="0012641A" w:rsidRPr="00EE166A" w:rsidRDefault="0012641A" w:rsidP="00EE166A">
      <w:pPr>
        <w:pStyle w:val="rtejustify"/>
        <w:numPr>
          <w:ilvl w:val="0"/>
          <w:numId w:val="19"/>
        </w:numPr>
        <w:shd w:val="clear" w:color="auto" w:fill="FFFFFF"/>
        <w:spacing w:before="0" w:beforeAutospacing="0" w:after="0" w:afterAutospacing="0"/>
        <w:jc w:val="both"/>
        <w:textAlignment w:val="baseline"/>
        <w:rPr>
          <w:rFonts w:ascii="Nunito" w:hAnsi="Nunito"/>
          <w:color w:val="000000" w:themeColor="text1"/>
        </w:rPr>
      </w:pPr>
      <w:r w:rsidRPr="00EE166A">
        <w:rPr>
          <w:rFonts w:ascii="Nunito" w:hAnsi="Nunito" w:cs="Arial"/>
          <w:color w:val="000000" w:themeColor="text1"/>
          <w:bdr w:val="none" w:sz="0" w:space="0" w:color="auto" w:frame="1"/>
        </w:rPr>
        <w:t xml:space="preserve">Quels sont les </w:t>
      </w:r>
      <w:r w:rsidR="003F409D" w:rsidRPr="00EE166A">
        <w:rPr>
          <w:rFonts w:ascii="Nunito" w:hAnsi="Nunito" w:cs="Arial"/>
          <w:color w:val="000000" w:themeColor="text1"/>
          <w:bdr w:val="none" w:sz="0" w:space="0" w:color="auto" w:frame="1"/>
        </w:rPr>
        <w:t>caractéristi</w:t>
      </w:r>
      <w:r w:rsidR="003F409D" w:rsidRPr="003F409D">
        <w:rPr>
          <w:rFonts w:ascii="Nunito" w:hAnsi="Nunito" w:cs="Arial"/>
          <w:color w:val="000000" w:themeColor="text1"/>
          <w:bdr w:val="none" w:sz="0" w:space="0" w:color="auto" w:frame="1"/>
        </w:rPr>
        <w:t>ques</w:t>
      </w:r>
      <w:r w:rsidR="003F409D">
        <w:rPr>
          <w:rFonts w:ascii="Nunito" w:hAnsi="Nunito" w:cs="Arial"/>
          <w:color w:val="000000" w:themeColor="text1"/>
          <w:bdr w:val="none" w:sz="0" w:space="0" w:color="auto" w:frame="1"/>
        </w:rPr>
        <w:t xml:space="preserve"> </w:t>
      </w:r>
      <w:r w:rsidR="003F409D" w:rsidRPr="00EE166A">
        <w:rPr>
          <w:rFonts w:ascii="Nunito" w:hAnsi="Nunito" w:cs="Arial"/>
          <w:color w:val="000000" w:themeColor="text1"/>
          <w:bdr w:val="none" w:sz="0" w:space="0" w:color="auto" w:frame="1"/>
        </w:rPr>
        <w:t>du</w:t>
      </w:r>
      <w:r w:rsidRPr="00EE166A">
        <w:rPr>
          <w:rFonts w:ascii="Nunito" w:hAnsi="Nunito" w:cs="Arial"/>
          <w:color w:val="000000" w:themeColor="text1"/>
          <w:bdr w:val="none" w:sz="0" w:space="0" w:color="auto" w:frame="1"/>
        </w:rPr>
        <w:t xml:space="preserve"> marché ?</w:t>
      </w:r>
    </w:p>
    <w:p w14:paraId="1E319C27" w14:textId="77777777" w:rsidR="00437AF8" w:rsidRPr="00EE166A" w:rsidRDefault="00437AF8" w:rsidP="00EE166A">
      <w:pPr>
        <w:pStyle w:val="rtejustify"/>
        <w:numPr>
          <w:ilvl w:val="0"/>
          <w:numId w:val="19"/>
        </w:numPr>
        <w:shd w:val="clear" w:color="auto" w:fill="FFFFFF"/>
        <w:spacing w:before="0" w:beforeAutospacing="0" w:after="0" w:afterAutospacing="0"/>
        <w:jc w:val="both"/>
        <w:textAlignment w:val="baseline"/>
        <w:rPr>
          <w:rFonts w:ascii="Nunito" w:hAnsi="Nunito"/>
          <w:color w:val="000000" w:themeColor="text1"/>
        </w:rPr>
      </w:pPr>
      <w:r w:rsidRPr="00EE166A">
        <w:rPr>
          <w:rFonts w:ascii="Nunito" w:hAnsi="Nunito" w:cs="Arial"/>
          <w:color w:val="000000" w:themeColor="text1"/>
          <w:bdr w:val="none" w:sz="0" w:space="0" w:color="auto" w:frame="1"/>
        </w:rPr>
        <w:t>Quelles sont les dernières tendances ?</w:t>
      </w:r>
    </w:p>
    <w:p w14:paraId="70403F22" w14:textId="77777777" w:rsidR="00AE1BFE" w:rsidRPr="00EE166A" w:rsidRDefault="00AE1BFE" w:rsidP="00EE166A">
      <w:pPr>
        <w:pStyle w:val="rtejustify"/>
        <w:shd w:val="clear" w:color="auto" w:fill="FFFFFF"/>
        <w:spacing w:before="0" w:beforeAutospacing="0" w:after="0" w:afterAutospacing="0"/>
        <w:ind w:left="720"/>
        <w:jc w:val="both"/>
        <w:textAlignment w:val="baseline"/>
        <w:rPr>
          <w:rFonts w:ascii="Nunito" w:hAnsi="Nunito" w:cs="Arial"/>
          <w:color w:val="000000" w:themeColor="text1"/>
          <w:bdr w:val="none" w:sz="0" w:space="0" w:color="auto" w:frame="1"/>
        </w:rPr>
      </w:pPr>
    </w:p>
    <w:p w14:paraId="47C4AD9B" w14:textId="70377956" w:rsidR="00DA4A9B" w:rsidRPr="00DA4A9B" w:rsidRDefault="00AE1BFE" w:rsidP="000D31A3">
      <w:pPr>
        <w:pStyle w:val="Titre3"/>
        <w:rPr>
          <w:rFonts w:eastAsiaTheme="minorHAnsi"/>
          <w:lang w:eastAsia="en-US"/>
        </w:rPr>
      </w:pPr>
      <w:bookmarkStart w:id="20" w:name="_Toc40192011"/>
      <w:bookmarkStart w:id="21" w:name="_Toc40193233"/>
      <w:bookmarkStart w:id="22" w:name="_Toc40193335"/>
      <w:bookmarkStart w:id="23" w:name="_Toc40193347"/>
      <w:bookmarkStart w:id="24" w:name="_Toc40362098"/>
      <w:r w:rsidRPr="00EE166A">
        <w:rPr>
          <w:rFonts w:eastAsiaTheme="minorHAnsi"/>
          <w:lang w:eastAsia="en-US"/>
        </w:rPr>
        <w:t>La concurrence directe et indirecte</w:t>
      </w:r>
      <w:bookmarkEnd w:id="20"/>
      <w:bookmarkEnd w:id="21"/>
      <w:bookmarkEnd w:id="22"/>
      <w:bookmarkEnd w:id="23"/>
      <w:bookmarkEnd w:id="24"/>
    </w:p>
    <w:p w14:paraId="5F44FFBA" w14:textId="77777777" w:rsidR="00DA4A9B" w:rsidRPr="00EE166A" w:rsidRDefault="00DA4A9B" w:rsidP="00DA4A9B">
      <w:pPr>
        <w:jc w:val="both"/>
        <w:rPr>
          <w:rFonts w:ascii="Nunito" w:hAnsi="Nunito"/>
          <w:color w:val="DC5330"/>
        </w:rPr>
      </w:pPr>
    </w:p>
    <w:p w14:paraId="2250FCC8" w14:textId="77777777" w:rsidR="00DA4A9B" w:rsidRDefault="00DA4A9B" w:rsidP="00DA4A9B">
      <w:pPr>
        <w:jc w:val="both"/>
        <w:rPr>
          <w:rFonts w:ascii="Nunito" w:hAnsi="Nunito"/>
        </w:rPr>
      </w:pPr>
      <w:r w:rsidRPr="00EE166A">
        <w:rPr>
          <w:rFonts w:ascii="Nunito" w:eastAsiaTheme="minorHAnsi" w:hAnsi="Nunito" w:cstheme="minorBidi"/>
          <w:lang w:eastAsia="en-US"/>
        </w:rPr>
        <w:t xml:space="preserve">Ce n’est pas parce que mon idée de produit/service a déjà été exploitée, que je dois l’abandonner. S’il y a de la concurrence, cela signifie qu’un marché existe mais il sera indispensable de m’en démarquer en offrant quelque chose de différent. </w:t>
      </w:r>
      <w:r w:rsidRPr="00EE166A">
        <w:rPr>
          <w:rFonts w:ascii="Nunito" w:hAnsi="Nunito"/>
        </w:rPr>
        <w:t xml:space="preserve">Je peux commencer par questionner mon entourage. Est-ce qu’ils connaissent des produits ou services similaires ? Je consulte les moteurs de recherches et je me rends sur place : quelle est l’offre existante ? Je peux même discuter avec d’autres entrepreneurs, ils me fourniront des informations très intéressantes car ils sont déjà passés par là. </w:t>
      </w:r>
    </w:p>
    <w:p w14:paraId="10854D77" w14:textId="77777777" w:rsidR="00DA4A9B" w:rsidRDefault="00DA4A9B" w:rsidP="00DA4A9B">
      <w:pPr>
        <w:jc w:val="both"/>
        <w:rPr>
          <w:rFonts w:ascii="Nunito" w:hAnsi="Nunito"/>
        </w:rPr>
      </w:pPr>
    </w:p>
    <w:p w14:paraId="4741E51F" w14:textId="77777777" w:rsidR="00DA4A9B" w:rsidRPr="00EE166A" w:rsidRDefault="00DA4A9B" w:rsidP="00DA4A9B">
      <w:pPr>
        <w:numPr>
          <w:ilvl w:val="0"/>
          <w:numId w:val="20"/>
        </w:numPr>
        <w:shd w:val="clear" w:color="auto" w:fill="FFFFFF"/>
        <w:jc w:val="both"/>
        <w:textAlignment w:val="baseline"/>
        <w:rPr>
          <w:rFonts w:ascii="Nunito" w:hAnsi="Nunito"/>
          <w:color w:val="000000" w:themeColor="text1"/>
        </w:rPr>
      </w:pPr>
      <w:r w:rsidRPr="00EE166A">
        <w:rPr>
          <w:rFonts w:ascii="Nunito" w:hAnsi="Nunito" w:cs="Arial"/>
          <w:color w:val="000000" w:themeColor="text1"/>
          <w:bdr w:val="none" w:sz="0" w:space="0" w:color="auto" w:frame="1"/>
        </w:rPr>
        <w:t>Qui sont les leaders ?</w:t>
      </w:r>
    </w:p>
    <w:p w14:paraId="45FFAC94" w14:textId="77777777" w:rsidR="00DA4A9B" w:rsidRPr="00EE166A" w:rsidRDefault="00DA4A9B" w:rsidP="00DA4A9B">
      <w:pPr>
        <w:numPr>
          <w:ilvl w:val="0"/>
          <w:numId w:val="20"/>
        </w:numPr>
        <w:shd w:val="clear" w:color="auto" w:fill="FFFFFF"/>
        <w:jc w:val="both"/>
        <w:textAlignment w:val="baseline"/>
        <w:rPr>
          <w:rFonts w:ascii="Nunito" w:hAnsi="Nunito"/>
          <w:color w:val="000000" w:themeColor="text1"/>
        </w:rPr>
      </w:pPr>
      <w:r w:rsidRPr="00EE166A">
        <w:rPr>
          <w:rFonts w:ascii="Nunito" w:hAnsi="Nunito" w:cs="Arial"/>
          <w:color w:val="000000" w:themeColor="text1"/>
          <w:bdr w:val="none" w:sz="0" w:space="0" w:color="auto" w:frame="1"/>
        </w:rPr>
        <w:t>Combien ai-je de concurrents directs ? (Qui font la même chose que moi)</w:t>
      </w:r>
    </w:p>
    <w:p w14:paraId="7C8C8D31" w14:textId="629B9420" w:rsidR="00DA4A9B" w:rsidRPr="00DA4A9B" w:rsidRDefault="00DA4A9B" w:rsidP="00DA4A9B">
      <w:pPr>
        <w:numPr>
          <w:ilvl w:val="0"/>
          <w:numId w:val="20"/>
        </w:numPr>
        <w:shd w:val="clear" w:color="auto" w:fill="FFFFFF"/>
        <w:jc w:val="both"/>
        <w:textAlignment w:val="baseline"/>
        <w:rPr>
          <w:rFonts w:ascii="Nunito" w:hAnsi="Nunito"/>
          <w:color w:val="000000" w:themeColor="text1"/>
        </w:rPr>
      </w:pPr>
      <w:r w:rsidRPr="00EE166A">
        <w:rPr>
          <w:rFonts w:ascii="Nunito" w:hAnsi="Nunito" w:cs="Arial"/>
          <w:color w:val="000000" w:themeColor="text1"/>
          <w:bdr w:val="none" w:sz="0" w:space="0" w:color="auto" w:frame="1"/>
        </w:rPr>
        <w:t>Combien ai-je de concurrents indirects ? (Ils fournissent des produits de substitution à mon offre)</w:t>
      </w:r>
    </w:p>
    <w:p w14:paraId="058E729C" w14:textId="47CD7BA9" w:rsidR="00DA4A9B" w:rsidRPr="00EE166A" w:rsidRDefault="00DA4A9B" w:rsidP="00DA4A9B">
      <w:pPr>
        <w:numPr>
          <w:ilvl w:val="0"/>
          <w:numId w:val="20"/>
        </w:numPr>
        <w:shd w:val="clear" w:color="auto" w:fill="FFFFFF"/>
        <w:jc w:val="both"/>
        <w:textAlignment w:val="baseline"/>
        <w:rPr>
          <w:rFonts w:ascii="Nunito" w:hAnsi="Nunito"/>
          <w:color w:val="000000" w:themeColor="text1"/>
        </w:rPr>
      </w:pPr>
      <w:r w:rsidRPr="00EE166A">
        <w:rPr>
          <w:rFonts w:ascii="Nunito" w:hAnsi="Nunito"/>
        </w:rPr>
        <w:t>Où sont-ils situés</w:t>
      </w:r>
      <w:r>
        <w:rPr>
          <w:rFonts w:ascii="Nunito" w:hAnsi="Nunito"/>
        </w:rPr>
        <w:t> ?</w:t>
      </w:r>
    </w:p>
    <w:p w14:paraId="3711926D" w14:textId="77777777" w:rsidR="00DA4A9B" w:rsidRPr="00EE166A" w:rsidRDefault="00DA4A9B" w:rsidP="00DA4A9B">
      <w:pPr>
        <w:numPr>
          <w:ilvl w:val="0"/>
          <w:numId w:val="20"/>
        </w:numPr>
        <w:shd w:val="clear" w:color="auto" w:fill="FFFFFF"/>
        <w:jc w:val="both"/>
        <w:textAlignment w:val="baseline"/>
        <w:rPr>
          <w:rFonts w:ascii="Nunito" w:hAnsi="Nunito"/>
          <w:color w:val="000000" w:themeColor="text1"/>
        </w:rPr>
      </w:pPr>
      <w:r w:rsidRPr="00EE166A">
        <w:rPr>
          <w:rFonts w:ascii="Nunito" w:hAnsi="Nunito" w:cs="Arial"/>
          <w:color w:val="000000" w:themeColor="text1"/>
          <w:bdr w:val="none" w:sz="0" w:space="0" w:color="auto" w:frame="1"/>
        </w:rPr>
        <w:t>Quelles sont les caractéristiques des entreprises qui réussissent ou de celles qui ont échoué ?</w:t>
      </w:r>
    </w:p>
    <w:p w14:paraId="382B42BB" w14:textId="5122F5DC" w:rsidR="00DA4A9B" w:rsidRPr="00DA4A9B" w:rsidRDefault="00DA4A9B" w:rsidP="00DA4A9B">
      <w:pPr>
        <w:numPr>
          <w:ilvl w:val="0"/>
          <w:numId w:val="20"/>
        </w:numPr>
        <w:shd w:val="clear" w:color="auto" w:fill="FFFFFF"/>
        <w:jc w:val="both"/>
        <w:textAlignment w:val="baseline"/>
        <w:rPr>
          <w:rFonts w:ascii="Nunito" w:hAnsi="Nunito"/>
          <w:color w:val="000000" w:themeColor="text1"/>
        </w:rPr>
      </w:pPr>
      <w:r w:rsidRPr="00EE166A">
        <w:rPr>
          <w:rFonts w:ascii="Nunito" w:hAnsi="Nunito" w:cs="Arial"/>
          <w:color w:val="000000" w:themeColor="text1"/>
          <w:bdr w:val="none" w:sz="0" w:space="0" w:color="auto" w:frame="1"/>
        </w:rPr>
        <w:lastRenderedPageBreak/>
        <w:t>Quelles sont leurs facteurs de différenciation ?</w:t>
      </w:r>
    </w:p>
    <w:p w14:paraId="453EE378" w14:textId="6FEA8FD1" w:rsidR="00DA4A9B" w:rsidRPr="00EE166A" w:rsidRDefault="00DA4A9B" w:rsidP="00DA4A9B">
      <w:pPr>
        <w:numPr>
          <w:ilvl w:val="0"/>
          <w:numId w:val="20"/>
        </w:numPr>
        <w:shd w:val="clear" w:color="auto" w:fill="FFFFFF"/>
        <w:jc w:val="both"/>
        <w:textAlignment w:val="baseline"/>
        <w:rPr>
          <w:rFonts w:ascii="Nunito" w:hAnsi="Nunito"/>
          <w:color w:val="000000" w:themeColor="text1"/>
        </w:rPr>
      </w:pPr>
      <w:r>
        <w:rPr>
          <w:rFonts w:ascii="Nunito" w:hAnsi="Nunito"/>
        </w:rPr>
        <w:t>Q</w:t>
      </w:r>
      <w:r w:rsidRPr="00EE166A">
        <w:rPr>
          <w:rFonts w:ascii="Nunito" w:hAnsi="Nunito"/>
        </w:rPr>
        <w:t>uels sont les prix pratiqués</w:t>
      </w:r>
      <w:r>
        <w:rPr>
          <w:rFonts w:ascii="Nunito" w:hAnsi="Nunito"/>
        </w:rPr>
        <w:t> ?</w:t>
      </w:r>
    </w:p>
    <w:p w14:paraId="6EABBF52" w14:textId="77777777" w:rsidR="00DA4A9B" w:rsidRPr="00EE166A" w:rsidRDefault="00DA4A9B" w:rsidP="00DA4A9B">
      <w:pPr>
        <w:numPr>
          <w:ilvl w:val="0"/>
          <w:numId w:val="20"/>
        </w:numPr>
        <w:shd w:val="clear" w:color="auto" w:fill="FFFFFF"/>
        <w:jc w:val="both"/>
        <w:textAlignment w:val="baseline"/>
        <w:rPr>
          <w:rFonts w:ascii="Nunito" w:hAnsi="Nunito"/>
          <w:color w:val="000000" w:themeColor="text1"/>
        </w:rPr>
      </w:pPr>
      <w:r w:rsidRPr="00EE166A">
        <w:rPr>
          <w:rFonts w:ascii="Nunito" w:hAnsi="Nunito" w:cs="Arial"/>
          <w:color w:val="000000" w:themeColor="text1"/>
          <w:bdr w:val="none" w:sz="0" w:space="0" w:color="auto" w:frame="1"/>
        </w:rPr>
        <w:t>Quels sont les chiffres financiers moyens de mes concurrents ?</w:t>
      </w:r>
    </w:p>
    <w:p w14:paraId="642BB401" w14:textId="0821282D" w:rsidR="00DA4A9B" w:rsidRDefault="00DA4A9B" w:rsidP="00DA4A9B">
      <w:pPr>
        <w:pStyle w:val="Paragraphedeliste"/>
        <w:numPr>
          <w:ilvl w:val="0"/>
          <w:numId w:val="20"/>
        </w:numPr>
        <w:jc w:val="both"/>
        <w:rPr>
          <w:rFonts w:ascii="Nunito" w:hAnsi="Nunito"/>
        </w:rPr>
      </w:pPr>
      <w:r w:rsidRPr="00DA4A9B">
        <w:rPr>
          <w:rFonts w:ascii="Nunito" w:hAnsi="Nunito"/>
        </w:rPr>
        <w:t xml:space="preserve">Quels sont les horaires, les services additionnels proposés ? </w:t>
      </w:r>
    </w:p>
    <w:p w14:paraId="7B0F0B81" w14:textId="5F7D993A" w:rsidR="00DA4A9B" w:rsidRDefault="00DA4A9B" w:rsidP="00DA4A9B">
      <w:pPr>
        <w:pStyle w:val="Paragraphedeliste"/>
        <w:numPr>
          <w:ilvl w:val="0"/>
          <w:numId w:val="20"/>
        </w:numPr>
        <w:jc w:val="both"/>
        <w:rPr>
          <w:rFonts w:ascii="Nunito" w:hAnsi="Nunito"/>
        </w:rPr>
      </w:pPr>
      <w:r>
        <w:rPr>
          <w:rFonts w:ascii="Nunito" w:hAnsi="Nunito"/>
        </w:rPr>
        <w:t>Quels sont leurs canaux de distribution ?</w:t>
      </w:r>
    </w:p>
    <w:p w14:paraId="706C2B12" w14:textId="748ACDE8" w:rsidR="00DA4A9B" w:rsidRPr="00DA4A9B" w:rsidRDefault="00DA4A9B" w:rsidP="00DA4A9B">
      <w:pPr>
        <w:pStyle w:val="Paragraphedeliste"/>
        <w:numPr>
          <w:ilvl w:val="0"/>
          <w:numId w:val="20"/>
        </w:numPr>
        <w:jc w:val="both"/>
        <w:rPr>
          <w:rFonts w:ascii="Nunito" w:hAnsi="Nunito"/>
        </w:rPr>
      </w:pPr>
      <w:r>
        <w:rPr>
          <w:rFonts w:ascii="Nunito" w:hAnsi="Nunito"/>
        </w:rPr>
        <w:t>Comment communiquent-ils ?</w:t>
      </w:r>
    </w:p>
    <w:p w14:paraId="5FF14DC8" w14:textId="77777777" w:rsidR="00DA4A9B" w:rsidRPr="00EE166A" w:rsidRDefault="00DA4A9B" w:rsidP="00DA4A9B">
      <w:pPr>
        <w:jc w:val="both"/>
        <w:rPr>
          <w:rFonts w:ascii="Nunito" w:hAnsi="Nunito"/>
        </w:rPr>
      </w:pPr>
    </w:p>
    <w:p w14:paraId="07986299" w14:textId="77777777" w:rsidR="00DA4A9B" w:rsidRPr="00EE166A" w:rsidRDefault="00DA4A9B" w:rsidP="00DA4A9B">
      <w:pPr>
        <w:shd w:val="clear" w:color="auto" w:fill="FFFFFF"/>
        <w:spacing w:after="105"/>
        <w:jc w:val="both"/>
        <w:rPr>
          <w:rFonts w:ascii="Nunito" w:hAnsi="Nunito" w:cs="Arial"/>
          <w:color w:val="333333"/>
          <w:sz w:val="21"/>
          <w:szCs w:val="21"/>
        </w:rPr>
      </w:pPr>
    </w:p>
    <w:p w14:paraId="7C0B3FB3" w14:textId="5F56B091" w:rsidR="00DA4A9B" w:rsidRPr="00EE166A" w:rsidRDefault="00DA4A9B" w:rsidP="00DA4A9B">
      <w:pPr>
        <w:shd w:val="clear" w:color="auto" w:fill="FFFFFF"/>
        <w:spacing w:after="105"/>
        <w:jc w:val="both"/>
        <w:rPr>
          <w:rFonts w:ascii="Nunito" w:eastAsiaTheme="minorHAnsi" w:hAnsi="Nunito" w:cstheme="minorBidi"/>
          <w:lang w:eastAsia="en-US"/>
        </w:rPr>
      </w:pPr>
      <w:r w:rsidRPr="00EE166A">
        <w:rPr>
          <w:rFonts w:ascii="Nunito" w:hAnsi="Nunito"/>
        </w:rPr>
        <w:t xml:space="preserve">Je dois réfléchir </w:t>
      </w:r>
      <w:r w:rsidRPr="00EE166A">
        <w:rPr>
          <w:rFonts w:ascii="Nunito" w:eastAsiaTheme="minorHAnsi" w:hAnsi="Nunito" w:cstheme="minorBidi"/>
          <w:lang w:eastAsia="en-US"/>
        </w:rPr>
        <w:t xml:space="preserve">à mon </w:t>
      </w:r>
      <w:r w:rsidRPr="00EE166A">
        <w:rPr>
          <w:rFonts w:ascii="Nunito" w:hAnsi="Nunito"/>
        </w:rPr>
        <w:t xml:space="preserve">positionnement, </w:t>
      </w:r>
      <w:r w:rsidR="00A748C3">
        <w:rPr>
          <w:rFonts w:ascii="Nunito" w:hAnsi="Nunito"/>
        </w:rPr>
        <w:t>c’est dire</w:t>
      </w:r>
      <w:r w:rsidR="00A748C3">
        <w:rPr>
          <w:rFonts w:ascii="Nunito" w:eastAsiaTheme="minorHAnsi" w:hAnsi="Nunito" w:cstheme="minorBidi"/>
          <w:lang w:eastAsia="en-US"/>
        </w:rPr>
        <w:t xml:space="preserve"> </w:t>
      </w:r>
      <w:r w:rsidRPr="00EE166A">
        <w:rPr>
          <w:rFonts w:ascii="Nunito" w:eastAsiaTheme="minorHAnsi" w:hAnsi="Nunito" w:cstheme="minorBidi"/>
          <w:lang w:eastAsia="en-US"/>
        </w:rPr>
        <w:t xml:space="preserve">la position qu’occupera mon entreprise dans l’esprit de mes clients </w:t>
      </w:r>
      <w:r w:rsidRPr="00EE166A">
        <w:rPr>
          <w:rFonts w:ascii="Nunito" w:hAnsi="Nunito"/>
        </w:rPr>
        <w:t>par rapport</w:t>
      </w:r>
      <w:r w:rsidRPr="00EE166A">
        <w:rPr>
          <w:rFonts w:ascii="Nunito" w:eastAsiaTheme="minorHAnsi" w:hAnsi="Nunito" w:cstheme="minorBidi"/>
          <w:lang w:eastAsia="en-US"/>
        </w:rPr>
        <w:t xml:space="preserve"> à mes concurrents </w:t>
      </w:r>
      <w:r w:rsidRPr="00EE166A">
        <w:rPr>
          <w:rFonts w:ascii="Nunito" w:hAnsi="Nunito"/>
        </w:rPr>
        <w:t xml:space="preserve">et ce, </w:t>
      </w:r>
      <w:r w:rsidRPr="00EE166A">
        <w:rPr>
          <w:rFonts w:ascii="Nunito" w:eastAsiaTheme="minorHAnsi" w:hAnsi="Nunito" w:cstheme="minorBidi"/>
          <w:lang w:eastAsia="en-US"/>
        </w:rPr>
        <w:t xml:space="preserve">sur différent critères (prix, image, </w:t>
      </w:r>
      <w:r w:rsidRPr="00EE166A">
        <w:rPr>
          <w:rFonts w:ascii="Nunito" w:hAnsi="Nunito"/>
        </w:rPr>
        <w:t>caractéristiques, etc.</w:t>
      </w:r>
      <w:r w:rsidRPr="00EE166A">
        <w:rPr>
          <w:rFonts w:ascii="Nunito" w:eastAsiaTheme="minorHAnsi" w:hAnsi="Nunito" w:cstheme="minorBidi"/>
          <w:lang w:eastAsia="en-US"/>
        </w:rPr>
        <w:t xml:space="preserve">). </w:t>
      </w:r>
    </w:p>
    <w:p w14:paraId="5697B81A" w14:textId="77777777" w:rsidR="00DA4A9B" w:rsidRPr="00EE166A" w:rsidRDefault="00DA4A9B" w:rsidP="00DA4A9B">
      <w:pPr>
        <w:shd w:val="clear" w:color="auto" w:fill="FFFFFF"/>
        <w:spacing w:after="105"/>
        <w:jc w:val="both"/>
        <w:rPr>
          <w:rFonts w:ascii="Nunito" w:eastAsiaTheme="minorHAnsi" w:hAnsi="Nunito" w:cstheme="minorBidi"/>
          <w:lang w:eastAsia="en-US"/>
        </w:rPr>
      </w:pPr>
    </w:p>
    <w:p w14:paraId="157EA3E0" w14:textId="77777777" w:rsidR="00DA4A9B" w:rsidRPr="00EE166A" w:rsidRDefault="00DA4A9B" w:rsidP="00DA4A9B">
      <w:pPr>
        <w:shd w:val="clear" w:color="auto" w:fill="FFFFFF"/>
        <w:spacing w:after="105"/>
        <w:jc w:val="both"/>
        <w:rPr>
          <w:rFonts w:ascii="Nunito" w:eastAsiaTheme="minorHAnsi" w:hAnsi="Nunito" w:cstheme="minorBidi"/>
          <w:lang w:eastAsia="en-US"/>
        </w:rPr>
      </w:pPr>
      <w:r w:rsidRPr="00EE166A">
        <w:rPr>
          <w:rFonts w:ascii="Nunito" w:hAnsi="Nunito"/>
        </w:rPr>
        <w:t>Je peux m’aider d’une matrice en plaçant mes concurrents et mon projet comme cela :</w:t>
      </w:r>
    </w:p>
    <w:p w14:paraId="36618777" w14:textId="77777777" w:rsidR="00DA4A9B" w:rsidRPr="00EE166A" w:rsidRDefault="00DA4A9B" w:rsidP="00DA4A9B">
      <w:pPr>
        <w:jc w:val="both"/>
        <w:rPr>
          <w:rFonts w:ascii="Nunito" w:hAnsi="Nunito"/>
        </w:rPr>
      </w:pPr>
      <w:r w:rsidRPr="00EE166A">
        <w:rPr>
          <w:rFonts w:ascii="Nunito" w:hAnsi="Nunito"/>
        </w:rPr>
        <w:fldChar w:fldCharType="begin"/>
      </w:r>
      <w:r w:rsidRPr="00EE166A">
        <w:rPr>
          <w:rFonts w:ascii="Nunito" w:hAnsi="Nunito"/>
        </w:rPr>
        <w:instrText xml:space="preserve"> INCLUDEPICTURE "https://uploads-ssl.webflow.com/5c669b172f71d63c5feafcd0/5d93633e1d6881bec77b20c6_Carte%20perceptuelle%20V3%4010x.png" \* MERGEFORMATINET </w:instrText>
      </w:r>
      <w:r w:rsidRPr="00EE166A">
        <w:rPr>
          <w:rFonts w:ascii="Nunito" w:hAnsi="Nunito"/>
        </w:rPr>
        <w:fldChar w:fldCharType="separate"/>
      </w:r>
      <w:r w:rsidRPr="00EE166A">
        <w:rPr>
          <w:rFonts w:ascii="Nunito" w:hAnsi="Nunito"/>
          <w:noProof/>
        </w:rPr>
        <w:drawing>
          <wp:inline distT="0" distB="0" distL="0" distR="0" wp14:anchorId="3412025E" wp14:editId="31F19F93">
            <wp:extent cx="5756910" cy="3817620"/>
            <wp:effectExtent l="0" t="0" r="0" b="0"/>
            <wp:docPr id="4" name="Image 4" descr="Le positionnement : un choix stratég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positionnement : un choix stratégiq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6910" cy="3817620"/>
                    </a:xfrm>
                    <a:prstGeom prst="rect">
                      <a:avLst/>
                    </a:prstGeom>
                    <a:noFill/>
                    <a:ln>
                      <a:noFill/>
                    </a:ln>
                  </pic:spPr>
                </pic:pic>
              </a:graphicData>
            </a:graphic>
          </wp:inline>
        </w:drawing>
      </w:r>
      <w:r w:rsidRPr="00EE166A">
        <w:rPr>
          <w:rFonts w:ascii="Nunito" w:hAnsi="Nunito"/>
        </w:rPr>
        <w:fldChar w:fldCharType="end"/>
      </w:r>
    </w:p>
    <w:p w14:paraId="5696B7D2" w14:textId="77777777" w:rsidR="00DA4A9B" w:rsidRPr="00EE166A" w:rsidRDefault="00DA4A9B" w:rsidP="00DA4A9B">
      <w:pPr>
        <w:jc w:val="both"/>
        <w:rPr>
          <w:rFonts w:ascii="Nunito" w:hAnsi="Nunito"/>
        </w:rPr>
      </w:pPr>
      <w:r w:rsidRPr="00EE166A">
        <w:rPr>
          <w:rFonts w:ascii="Nunito" w:hAnsi="Nunito"/>
        </w:rPr>
        <w:t xml:space="preserve">Les critères dépendent de mon offre, par exemple : haut de gamme, bas de gamme, traditionnel, innovant, prix, bien-être, etc. </w:t>
      </w:r>
    </w:p>
    <w:p w14:paraId="6F16DA17" w14:textId="77777777" w:rsidR="00DA4A9B" w:rsidRPr="00EE166A" w:rsidRDefault="00DA4A9B" w:rsidP="00DA4A9B">
      <w:pPr>
        <w:jc w:val="both"/>
        <w:rPr>
          <w:rFonts w:ascii="Nunito" w:hAnsi="Nunito"/>
          <w:color w:val="F05A1A"/>
        </w:rPr>
      </w:pPr>
    </w:p>
    <w:p w14:paraId="5AB98649" w14:textId="77777777" w:rsidR="00DA4A9B" w:rsidRPr="00EE166A" w:rsidRDefault="00DA4A9B" w:rsidP="00DA4A9B">
      <w:pPr>
        <w:shd w:val="clear" w:color="auto" w:fill="FFFFFF"/>
        <w:spacing w:after="105"/>
        <w:jc w:val="both"/>
        <w:rPr>
          <w:rFonts w:ascii="Nunito" w:hAnsi="Nunito" w:cstheme="minorBidi"/>
        </w:rPr>
      </w:pPr>
      <w:r w:rsidRPr="00EE166A">
        <w:rPr>
          <w:rFonts w:ascii="Nunito" w:eastAsiaTheme="minorHAnsi" w:hAnsi="Nunito" w:cstheme="minorBidi"/>
          <w:lang w:eastAsia="en-US"/>
        </w:rPr>
        <w:t xml:space="preserve">Sans positionnement clair, mon entreprise ne sera pas </w:t>
      </w:r>
      <w:r w:rsidRPr="00EE166A">
        <w:rPr>
          <w:rFonts w:ascii="Nunito" w:hAnsi="Nunito"/>
        </w:rPr>
        <w:t>comprise</w:t>
      </w:r>
      <w:r w:rsidRPr="00EE166A">
        <w:rPr>
          <w:rFonts w:ascii="Nunito" w:eastAsiaTheme="minorHAnsi" w:hAnsi="Nunito" w:cstheme="minorBidi"/>
          <w:lang w:eastAsia="en-US"/>
        </w:rPr>
        <w:t xml:space="preserve"> clairement par </w:t>
      </w:r>
      <w:r w:rsidRPr="00EE166A">
        <w:rPr>
          <w:rFonts w:ascii="Nunito" w:hAnsi="Nunito"/>
        </w:rPr>
        <w:t>mes</w:t>
      </w:r>
      <w:r w:rsidRPr="00EE166A">
        <w:rPr>
          <w:rFonts w:ascii="Nunito" w:eastAsiaTheme="minorHAnsi" w:hAnsi="Nunito" w:cstheme="minorBidi"/>
          <w:lang w:eastAsia="en-US"/>
        </w:rPr>
        <w:t xml:space="preserve"> clients, j’aurai donc des difficultés à leur vendre mon produit / service. </w:t>
      </w:r>
      <w:r w:rsidRPr="00EE166A">
        <w:rPr>
          <w:rFonts w:ascii="Nunito" w:hAnsi="Nunito" w:cstheme="minorBidi"/>
        </w:rPr>
        <w:t xml:space="preserve">Face à mes concurrents, il est important de trouver mon positionnement pour me </w:t>
      </w:r>
      <w:r w:rsidRPr="00EE166A">
        <w:rPr>
          <w:rFonts w:ascii="Nunito" w:hAnsi="Nunito"/>
        </w:rPr>
        <w:t>démarquer</w:t>
      </w:r>
      <w:r w:rsidRPr="00EE166A">
        <w:rPr>
          <w:rFonts w:ascii="Nunito" w:hAnsi="Nunito" w:cstheme="minorBidi"/>
        </w:rPr>
        <w:t xml:space="preserve">.  </w:t>
      </w:r>
    </w:p>
    <w:p w14:paraId="4B9BDD40" w14:textId="77777777" w:rsidR="00DA4A9B" w:rsidRPr="00EE166A" w:rsidRDefault="00DA4A9B" w:rsidP="00EE166A">
      <w:pPr>
        <w:shd w:val="clear" w:color="auto" w:fill="FFFFFF"/>
        <w:spacing w:after="150"/>
        <w:jc w:val="both"/>
        <w:textAlignment w:val="baseline"/>
        <w:rPr>
          <w:rFonts w:ascii="Nunito" w:eastAsiaTheme="minorHAnsi" w:hAnsi="Nunito" w:cstheme="minorBidi"/>
          <w:color w:val="F05A1A"/>
          <w:lang w:eastAsia="en-US"/>
        </w:rPr>
      </w:pPr>
    </w:p>
    <w:p w14:paraId="7C8A27D8" w14:textId="77777777" w:rsidR="00437AF8" w:rsidRPr="00EE166A" w:rsidRDefault="00437AF8" w:rsidP="00EE166A">
      <w:pPr>
        <w:shd w:val="clear" w:color="auto" w:fill="FFFFFF"/>
        <w:ind w:left="720"/>
        <w:jc w:val="both"/>
        <w:textAlignment w:val="baseline"/>
        <w:rPr>
          <w:rFonts w:ascii="Nunito" w:hAnsi="Nunito" w:cs="Arial"/>
          <w:color w:val="000000" w:themeColor="text1"/>
          <w:bdr w:val="none" w:sz="0" w:space="0" w:color="auto" w:frame="1"/>
        </w:rPr>
      </w:pPr>
    </w:p>
    <w:p w14:paraId="5B277A29" w14:textId="77777777" w:rsidR="00AE1BFE" w:rsidRPr="00EE166A" w:rsidRDefault="00AE1BFE" w:rsidP="000D31A3">
      <w:pPr>
        <w:pStyle w:val="Titre3"/>
        <w:rPr>
          <w:rFonts w:eastAsiaTheme="minorHAnsi"/>
          <w:lang w:eastAsia="en-US"/>
        </w:rPr>
      </w:pPr>
      <w:bookmarkStart w:id="25" w:name="_Toc40192012"/>
      <w:bookmarkStart w:id="26" w:name="_Toc40193234"/>
      <w:bookmarkStart w:id="27" w:name="_Toc40193336"/>
      <w:bookmarkStart w:id="28" w:name="_Toc40193348"/>
      <w:bookmarkStart w:id="29" w:name="_Toc40362099"/>
      <w:r w:rsidRPr="00EE166A">
        <w:rPr>
          <w:rFonts w:eastAsiaTheme="minorHAnsi"/>
          <w:lang w:eastAsia="en-US"/>
        </w:rPr>
        <w:lastRenderedPageBreak/>
        <w:t>Les fournisseurs</w:t>
      </w:r>
      <w:bookmarkEnd w:id="25"/>
      <w:bookmarkEnd w:id="26"/>
      <w:bookmarkEnd w:id="27"/>
      <w:bookmarkEnd w:id="28"/>
      <w:bookmarkEnd w:id="29"/>
    </w:p>
    <w:p w14:paraId="148657EE" w14:textId="42598525" w:rsidR="0012641A" w:rsidRDefault="0012641A" w:rsidP="00EE166A">
      <w:pPr>
        <w:numPr>
          <w:ilvl w:val="0"/>
          <w:numId w:val="20"/>
        </w:numPr>
        <w:shd w:val="clear" w:color="auto" w:fill="FFFFFF"/>
        <w:jc w:val="both"/>
        <w:textAlignment w:val="baseline"/>
        <w:rPr>
          <w:rFonts w:ascii="Nunito" w:hAnsi="Nunito" w:cs="Arial"/>
          <w:color w:val="000000" w:themeColor="text1"/>
          <w:bdr w:val="none" w:sz="0" w:space="0" w:color="auto" w:frame="1"/>
        </w:rPr>
      </w:pPr>
      <w:r w:rsidRPr="00EE166A">
        <w:rPr>
          <w:rFonts w:ascii="Nunito" w:hAnsi="Nunito" w:cs="Arial"/>
          <w:color w:val="000000" w:themeColor="text1"/>
          <w:bdr w:val="none" w:sz="0" w:space="0" w:color="auto" w:frame="1"/>
        </w:rPr>
        <w:t>Qui sont mes fournisseurs potentiels ?</w:t>
      </w:r>
    </w:p>
    <w:p w14:paraId="7F55A15F" w14:textId="21A1CFF6" w:rsidR="00814BF5" w:rsidRPr="00EE166A" w:rsidRDefault="00814BF5" w:rsidP="00EE166A">
      <w:pPr>
        <w:numPr>
          <w:ilvl w:val="0"/>
          <w:numId w:val="20"/>
        </w:numPr>
        <w:shd w:val="clear" w:color="auto" w:fill="FFFFFF"/>
        <w:jc w:val="both"/>
        <w:textAlignment w:val="baseline"/>
        <w:rPr>
          <w:rFonts w:ascii="Nunito" w:hAnsi="Nunito" w:cs="Arial"/>
          <w:color w:val="000000" w:themeColor="text1"/>
          <w:bdr w:val="none" w:sz="0" w:space="0" w:color="auto" w:frame="1"/>
        </w:rPr>
      </w:pPr>
      <w:r>
        <w:rPr>
          <w:rFonts w:ascii="Nunito" w:hAnsi="Nunito" w:cs="Arial"/>
          <w:color w:val="000000" w:themeColor="text1"/>
          <w:bdr w:val="none" w:sz="0" w:space="0" w:color="auto" w:frame="1"/>
        </w:rPr>
        <w:t xml:space="preserve">Y </w:t>
      </w:r>
      <w:proofErr w:type="spellStart"/>
      <w:r>
        <w:rPr>
          <w:rFonts w:ascii="Nunito" w:hAnsi="Nunito" w:cs="Arial"/>
          <w:color w:val="000000" w:themeColor="text1"/>
          <w:bdr w:val="none" w:sz="0" w:space="0" w:color="auto" w:frame="1"/>
        </w:rPr>
        <w:t>a-t-il</w:t>
      </w:r>
      <w:proofErr w:type="spellEnd"/>
      <w:r>
        <w:rPr>
          <w:rFonts w:ascii="Nunito" w:hAnsi="Nunito" w:cs="Arial"/>
          <w:color w:val="000000" w:themeColor="text1"/>
          <w:bdr w:val="none" w:sz="0" w:space="0" w:color="auto" w:frame="1"/>
        </w:rPr>
        <w:t xml:space="preserve"> des sous-traitants ?</w:t>
      </w:r>
    </w:p>
    <w:p w14:paraId="5F9071FC" w14:textId="77777777" w:rsidR="0012641A" w:rsidRPr="00EE166A" w:rsidRDefault="0012641A" w:rsidP="00EE166A">
      <w:pPr>
        <w:numPr>
          <w:ilvl w:val="0"/>
          <w:numId w:val="20"/>
        </w:numPr>
        <w:shd w:val="clear" w:color="auto" w:fill="FFFFFF"/>
        <w:jc w:val="both"/>
        <w:textAlignment w:val="baseline"/>
        <w:rPr>
          <w:rFonts w:ascii="Nunito" w:hAnsi="Nunito" w:cs="Arial"/>
          <w:color w:val="000000" w:themeColor="text1"/>
          <w:bdr w:val="none" w:sz="0" w:space="0" w:color="auto" w:frame="1"/>
        </w:rPr>
      </w:pPr>
      <w:r w:rsidRPr="00EE166A">
        <w:rPr>
          <w:rFonts w:ascii="Nunito" w:hAnsi="Nunito" w:cs="Arial"/>
          <w:color w:val="000000" w:themeColor="text1"/>
          <w:bdr w:val="none" w:sz="0" w:space="0" w:color="auto" w:frame="1"/>
        </w:rPr>
        <w:t>Quels sont leurs prix ?</w:t>
      </w:r>
    </w:p>
    <w:p w14:paraId="4371C2BD" w14:textId="35665216" w:rsidR="0012641A" w:rsidRDefault="0012641A" w:rsidP="00EE166A">
      <w:pPr>
        <w:numPr>
          <w:ilvl w:val="0"/>
          <w:numId w:val="20"/>
        </w:numPr>
        <w:shd w:val="clear" w:color="auto" w:fill="FFFFFF"/>
        <w:jc w:val="both"/>
        <w:textAlignment w:val="baseline"/>
        <w:rPr>
          <w:rFonts w:ascii="Nunito" w:hAnsi="Nunito" w:cs="Arial"/>
          <w:color w:val="000000" w:themeColor="text1"/>
          <w:bdr w:val="none" w:sz="0" w:space="0" w:color="auto" w:frame="1"/>
        </w:rPr>
      </w:pPr>
      <w:r w:rsidRPr="00EE166A">
        <w:rPr>
          <w:rFonts w:ascii="Nunito" w:hAnsi="Nunito" w:cs="Arial"/>
          <w:color w:val="000000" w:themeColor="text1"/>
          <w:bdr w:val="none" w:sz="0" w:space="0" w:color="auto" w:frame="1"/>
        </w:rPr>
        <w:t xml:space="preserve">Quel est </w:t>
      </w:r>
      <w:r w:rsidR="00394172" w:rsidRPr="00EE166A">
        <w:rPr>
          <w:rFonts w:ascii="Nunito" w:hAnsi="Nunito" w:cs="Arial"/>
          <w:color w:val="000000" w:themeColor="text1"/>
          <w:bdr w:val="none" w:sz="0" w:space="0" w:color="auto" w:frame="1"/>
        </w:rPr>
        <w:t>mon</w:t>
      </w:r>
      <w:r w:rsidRPr="00EE166A">
        <w:rPr>
          <w:rFonts w:ascii="Nunito" w:hAnsi="Nunito" w:cs="Arial"/>
          <w:color w:val="000000" w:themeColor="text1"/>
          <w:bdr w:val="none" w:sz="0" w:space="0" w:color="auto" w:frame="1"/>
        </w:rPr>
        <w:t xml:space="preserve"> pouvoir de négociation </w:t>
      </w:r>
      <w:r w:rsidR="00FA09A7">
        <w:rPr>
          <w:rFonts w:ascii="Nunito" w:hAnsi="Nunito" w:cs="Arial"/>
          <w:color w:val="000000" w:themeColor="text1"/>
          <w:bdr w:val="none" w:sz="0" w:space="0" w:color="auto" w:frame="1"/>
        </w:rPr>
        <w:t xml:space="preserve">face à mes </w:t>
      </w:r>
      <w:r w:rsidRPr="00EE166A">
        <w:rPr>
          <w:rFonts w:ascii="Nunito" w:hAnsi="Nunito" w:cs="Arial"/>
          <w:color w:val="000000" w:themeColor="text1"/>
          <w:bdr w:val="none" w:sz="0" w:space="0" w:color="auto" w:frame="1"/>
        </w:rPr>
        <w:t>fournisseurs ?</w:t>
      </w:r>
    </w:p>
    <w:p w14:paraId="64572B1B" w14:textId="70009CC5" w:rsidR="00814BF5" w:rsidRDefault="00814BF5" w:rsidP="00814BF5">
      <w:pPr>
        <w:numPr>
          <w:ilvl w:val="0"/>
          <w:numId w:val="20"/>
        </w:numPr>
        <w:shd w:val="clear" w:color="auto" w:fill="FFFFFF"/>
        <w:jc w:val="both"/>
        <w:textAlignment w:val="baseline"/>
        <w:rPr>
          <w:rFonts w:ascii="Nunito" w:hAnsi="Nunito" w:cs="Arial"/>
          <w:color w:val="000000" w:themeColor="text1"/>
          <w:bdr w:val="none" w:sz="0" w:space="0" w:color="auto" w:frame="1"/>
        </w:rPr>
      </w:pPr>
      <w:r w:rsidRPr="00EE166A">
        <w:rPr>
          <w:rFonts w:ascii="Nunito" w:hAnsi="Nunito" w:cs="Arial"/>
          <w:color w:val="000000" w:themeColor="text1"/>
          <w:bdr w:val="none" w:sz="0" w:space="0" w:color="auto" w:frame="1"/>
        </w:rPr>
        <w:t xml:space="preserve">Qui sont mes </w:t>
      </w:r>
      <w:r>
        <w:rPr>
          <w:rFonts w:ascii="Nunito" w:hAnsi="Nunito" w:cs="Arial"/>
          <w:color w:val="000000" w:themeColor="text1"/>
          <w:bdr w:val="none" w:sz="0" w:space="0" w:color="auto" w:frame="1"/>
        </w:rPr>
        <w:t>partenaires</w:t>
      </w:r>
      <w:r w:rsidRPr="00EE166A">
        <w:rPr>
          <w:rFonts w:ascii="Nunito" w:hAnsi="Nunito" w:cs="Arial"/>
          <w:color w:val="000000" w:themeColor="text1"/>
          <w:bdr w:val="none" w:sz="0" w:space="0" w:color="auto" w:frame="1"/>
        </w:rPr>
        <w:t xml:space="preserve"> potentiels ?</w:t>
      </w:r>
    </w:p>
    <w:p w14:paraId="2B2FD04F" w14:textId="77777777" w:rsidR="00814BF5" w:rsidRPr="00EE166A" w:rsidRDefault="00814BF5" w:rsidP="00814BF5">
      <w:pPr>
        <w:shd w:val="clear" w:color="auto" w:fill="FFFFFF"/>
        <w:ind w:left="720"/>
        <w:jc w:val="both"/>
        <w:textAlignment w:val="baseline"/>
        <w:rPr>
          <w:rFonts w:ascii="Nunito" w:hAnsi="Nunito" w:cs="Arial"/>
          <w:color w:val="000000" w:themeColor="text1"/>
          <w:bdr w:val="none" w:sz="0" w:space="0" w:color="auto" w:frame="1"/>
        </w:rPr>
      </w:pPr>
    </w:p>
    <w:p w14:paraId="7E48AB11" w14:textId="77777777" w:rsidR="00437AF8" w:rsidRPr="00EE166A" w:rsidRDefault="00437AF8" w:rsidP="00EE166A">
      <w:pPr>
        <w:shd w:val="clear" w:color="auto" w:fill="FFFFFF"/>
        <w:spacing w:after="150"/>
        <w:jc w:val="both"/>
        <w:textAlignment w:val="baseline"/>
        <w:rPr>
          <w:rFonts w:ascii="Nunito" w:eastAsiaTheme="minorHAnsi" w:hAnsi="Nunito" w:cstheme="minorBidi"/>
          <w:color w:val="F05A1A"/>
          <w:lang w:eastAsia="en-US"/>
        </w:rPr>
      </w:pPr>
    </w:p>
    <w:p w14:paraId="44D7A648" w14:textId="77777777" w:rsidR="00437AF8" w:rsidRPr="00EE166A" w:rsidRDefault="00437AF8" w:rsidP="00356B69">
      <w:pPr>
        <w:pStyle w:val="Titre3"/>
        <w:rPr>
          <w:rFonts w:eastAsiaTheme="minorHAnsi"/>
          <w:lang w:eastAsia="en-US"/>
        </w:rPr>
      </w:pPr>
      <w:bookmarkStart w:id="30" w:name="_Toc40193337"/>
      <w:bookmarkStart w:id="31" w:name="_Toc40193349"/>
      <w:bookmarkStart w:id="32" w:name="_Toc40362100"/>
      <w:r w:rsidRPr="00EE166A">
        <w:rPr>
          <w:rFonts w:eastAsiaTheme="minorHAnsi"/>
          <w:lang w:eastAsia="en-US"/>
        </w:rPr>
        <w:t>La distribution</w:t>
      </w:r>
      <w:bookmarkEnd w:id="30"/>
      <w:bookmarkEnd w:id="31"/>
      <w:bookmarkEnd w:id="32"/>
    </w:p>
    <w:p w14:paraId="201302C8" w14:textId="304B9868" w:rsidR="0012641A" w:rsidRPr="00EE166A" w:rsidRDefault="0012641A" w:rsidP="00EE166A">
      <w:pPr>
        <w:numPr>
          <w:ilvl w:val="0"/>
          <w:numId w:val="20"/>
        </w:numPr>
        <w:shd w:val="clear" w:color="auto" w:fill="FFFFFF"/>
        <w:jc w:val="both"/>
        <w:textAlignment w:val="baseline"/>
        <w:rPr>
          <w:rFonts w:ascii="Nunito" w:hAnsi="Nunito" w:cs="Arial"/>
          <w:color w:val="000000" w:themeColor="text1"/>
          <w:bdr w:val="none" w:sz="0" w:space="0" w:color="auto" w:frame="1"/>
        </w:rPr>
      </w:pPr>
      <w:r w:rsidRPr="00EE166A">
        <w:rPr>
          <w:rFonts w:ascii="Nunito" w:hAnsi="Nunito" w:cs="Arial"/>
          <w:color w:val="000000" w:themeColor="text1"/>
          <w:bdr w:val="none" w:sz="0" w:space="0" w:color="auto" w:frame="1"/>
        </w:rPr>
        <w:t>Quels sont les modes et circuits de distribution habituels ?</w:t>
      </w:r>
    </w:p>
    <w:p w14:paraId="145E7858" w14:textId="77777777" w:rsidR="0012641A" w:rsidRPr="00EE166A" w:rsidRDefault="0012641A" w:rsidP="00EE166A">
      <w:pPr>
        <w:numPr>
          <w:ilvl w:val="0"/>
          <w:numId w:val="20"/>
        </w:numPr>
        <w:shd w:val="clear" w:color="auto" w:fill="FFFFFF"/>
        <w:jc w:val="both"/>
        <w:textAlignment w:val="baseline"/>
        <w:rPr>
          <w:rFonts w:ascii="Nunito" w:hAnsi="Nunito" w:cs="Arial"/>
          <w:color w:val="000000" w:themeColor="text1"/>
          <w:bdr w:val="none" w:sz="0" w:space="0" w:color="auto" w:frame="1"/>
        </w:rPr>
      </w:pPr>
      <w:r w:rsidRPr="00EE166A">
        <w:rPr>
          <w:rFonts w:ascii="Nunito" w:hAnsi="Nunito" w:cs="Arial"/>
          <w:color w:val="000000" w:themeColor="text1"/>
          <w:bdr w:val="none" w:sz="0" w:space="0" w:color="auto" w:frame="1"/>
        </w:rPr>
        <w:t>Quel est le coût de la distribution ?</w:t>
      </w:r>
    </w:p>
    <w:p w14:paraId="073B789A" w14:textId="77777777" w:rsidR="00394172" w:rsidRPr="00EE166A" w:rsidRDefault="00394172" w:rsidP="00EE166A">
      <w:pPr>
        <w:numPr>
          <w:ilvl w:val="0"/>
          <w:numId w:val="20"/>
        </w:numPr>
        <w:shd w:val="clear" w:color="auto" w:fill="FFFFFF"/>
        <w:jc w:val="both"/>
        <w:textAlignment w:val="baseline"/>
        <w:rPr>
          <w:rFonts w:ascii="Nunito" w:hAnsi="Nunito" w:cs="Arial"/>
          <w:color w:val="000000" w:themeColor="text1"/>
          <w:bdr w:val="none" w:sz="0" w:space="0" w:color="auto" w:frame="1"/>
        </w:rPr>
      </w:pPr>
      <w:r w:rsidRPr="00EE166A">
        <w:rPr>
          <w:rFonts w:ascii="Nunito" w:hAnsi="Nunito" w:cs="Arial"/>
          <w:color w:val="000000" w:themeColor="text1"/>
          <w:bdr w:val="none" w:sz="0" w:space="0" w:color="auto" w:frame="1"/>
        </w:rPr>
        <w:t>Existe-t-il des alternatives innovantes ?</w:t>
      </w:r>
    </w:p>
    <w:p w14:paraId="6345EB89" w14:textId="435F0738" w:rsidR="00437AF8" w:rsidRPr="00EE166A" w:rsidRDefault="00437AF8" w:rsidP="00EE166A">
      <w:pPr>
        <w:shd w:val="clear" w:color="auto" w:fill="FFFFFF"/>
        <w:jc w:val="both"/>
        <w:textAlignment w:val="baseline"/>
        <w:rPr>
          <w:rStyle w:val="Accentuation"/>
          <w:rFonts w:ascii="Nunito" w:hAnsi="Nunito" w:cs="Arial"/>
          <w:color w:val="000000" w:themeColor="text1"/>
          <w:bdr w:val="none" w:sz="0" w:space="0" w:color="auto" w:frame="1"/>
        </w:rPr>
      </w:pPr>
    </w:p>
    <w:p w14:paraId="3D811561" w14:textId="49C3C4BC" w:rsidR="003F409D" w:rsidRDefault="0098383B" w:rsidP="00EE166A">
      <w:pPr>
        <w:shd w:val="clear" w:color="auto" w:fill="FFFFFF"/>
        <w:jc w:val="both"/>
        <w:textAlignment w:val="baseline"/>
        <w:rPr>
          <w:rStyle w:val="Accentuation"/>
          <w:rFonts w:ascii="Nunito" w:hAnsi="Nunito" w:cs="Arial"/>
          <w:color w:val="000000" w:themeColor="text1"/>
          <w:bdr w:val="none" w:sz="0" w:space="0" w:color="auto" w:frame="1"/>
        </w:rPr>
      </w:pPr>
      <w:r w:rsidRPr="00EE166A">
        <w:rPr>
          <w:rFonts w:ascii="Nunito" w:eastAsiaTheme="minorHAnsi" w:hAnsi="Nunito"/>
          <w:noProof/>
          <w:lang w:eastAsia="en-US"/>
        </w:rPr>
        <mc:AlternateContent>
          <mc:Choice Requires="wps">
            <w:drawing>
              <wp:anchor distT="0" distB="0" distL="114300" distR="114300" simplePos="0" relativeHeight="251668480" behindDoc="1" locked="0" layoutInCell="1" allowOverlap="1" wp14:anchorId="5AA93D8E" wp14:editId="1B6704C2">
                <wp:simplePos x="0" y="0"/>
                <wp:positionH relativeFrom="column">
                  <wp:posOffset>-89669</wp:posOffset>
                </wp:positionH>
                <wp:positionV relativeFrom="paragraph">
                  <wp:posOffset>194043</wp:posOffset>
                </wp:positionV>
                <wp:extent cx="6312535" cy="1579144"/>
                <wp:effectExtent l="0" t="0" r="37465" b="17145"/>
                <wp:wrapNone/>
                <wp:docPr id="1" name="Carré corné 1"/>
                <wp:cNvGraphicFramePr/>
                <a:graphic xmlns:a="http://schemas.openxmlformats.org/drawingml/2006/main">
                  <a:graphicData uri="http://schemas.microsoft.com/office/word/2010/wordprocessingShape">
                    <wps:wsp>
                      <wps:cNvSpPr/>
                      <wps:spPr>
                        <a:xfrm>
                          <a:off x="0" y="0"/>
                          <a:ext cx="6312535" cy="1579144"/>
                        </a:xfrm>
                        <a:prstGeom prst="foldedCorne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77055" id="Carré corné 1" o:spid="_x0000_s1026" type="#_x0000_t65" style="position:absolute;margin-left:-7.05pt;margin-top:15.3pt;width:497.05pt;height:124.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" adj="18000" fillcolor="white [3201]" strokecolor="#968c8c [3209]" strokeweight="1pt">
                <v:stroke joinstyle="miter"/>
              </v:shape>
            </w:pict>
          </mc:Fallback>
        </mc:AlternateContent>
      </w:r>
    </w:p>
    <w:p w14:paraId="46BD42DE" w14:textId="411188F7" w:rsidR="003F409D" w:rsidRDefault="003F409D" w:rsidP="00EE166A">
      <w:pPr>
        <w:shd w:val="clear" w:color="auto" w:fill="FFFFFF"/>
        <w:jc w:val="both"/>
        <w:textAlignment w:val="baseline"/>
        <w:rPr>
          <w:rStyle w:val="Accentuation"/>
          <w:rFonts w:ascii="Nunito" w:hAnsi="Nunito" w:cs="Arial"/>
          <w:color w:val="000000" w:themeColor="text1"/>
          <w:bdr w:val="none" w:sz="0" w:space="0" w:color="auto" w:frame="1"/>
        </w:rPr>
      </w:pPr>
    </w:p>
    <w:p w14:paraId="68618640" w14:textId="3CD76695" w:rsidR="003F409D" w:rsidRDefault="003F409D" w:rsidP="003F409D">
      <w:pPr>
        <w:shd w:val="clear" w:color="auto" w:fill="FFFFFF"/>
        <w:jc w:val="both"/>
        <w:textAlignment w:val="baseline"/>
        <w:rPr>
          <w:rStyle w:val="Accentuation"/>
          <w:rFonts w:ascii="Nunito" w:hAnsi="Nunito" w:cs="Arial"/>
          <w:color w:val="000000" w:themeColor="text1"/>
          <w:bdr w:val="none" w:sz="0" w:space="0" w:color="auto" w:frame="1"/>
        </w:rPr>
      </w:pPr>
      <w:r w:rsidRPr="00EE166A">
        <w:rPr>
          <w:rStyle w:val="Accentuation"/>
          <w:rFonts w:ascii="Nunito" w:hAnsi="Nunito" w:cs="Arial"/>
          <w:color w:val="000000" w:themeColor="text1"/>
          <w:bdr w:val="none" w:sz="0" w:space="0" w:color="auto" w:frame="1"/>
        </w:rPr>
        <w:t xml:space="preserve">Cette liste n'est pas exhaustive et je peux la compléter selon ce qui est pertinent pour mon projet. </w:t>
      </w:r>
    </w:p>
    <w:p w14:paraId="2E872CC2" w14:textId="77777777" w:rsidR="00356B69" w:rsidRDefault="00356B69" w:rsidP="003F409D">
      <w:pPr>
        <w:shd w:val="clear" w:color="auto" w:fill="FFFFFF"/>
        <w:jc w:val="both"/>
        <w:textAlignment w:val="baseline"/>
        <w:rPr>
          <w:rStyle w:val="Accentuation"/>
          <w:rFonts w:ascii="Nunito" w:hAnsi="Nunito" w:cs="Arial"/>
          <w:color w:val="000000" w:themeColor="text1"/>
          <w:bdr w:val="none" w:sz="0" w:space="0" w:color="auto" w:frame="1"/>
        </w:rPr>
      </w:pPr>
    </w:p>
    <w:p w14:paraId="1F3793C9" w14:textId="06DE6106" w:rsidR="003F409D" w:rsidRPr="003F409D" w:rsidRDefault="003F409D" w:rsidP="003F409D">
      <w:pPr>
        <w:rPr>
          <w:rStyle w:val="Accentuation"/>
          <w:rFonts w:ascii="Nunito" w:hAnsi="Nunito" w:cs="Arial"/>
          <w:color w:val="000000" w:themeColor="text1"/>
          <w:bdr w:val="none" w:sz="0" w:space="0" w:color="auto" w:frame="1"/>
        </w:rPr>
      </w:pPr>
      <w:r>
        <w:rPr>
          <w:rStyle w:val="Accentuation"/>
          <w:rFonts w:ascii="Nunito" w:hAnsi="Nunito" w:cs="Arial"/>
          <w:color w:val="000000" w:themeColor="text1"/>
          <w:bdr w:val="none" w:sz="0" w:space="0" w:color="auto" w:frame="1"/>
        </w:rPr>
        <w:t xml:space="preserve">Je peux également utiliser le tableau proposé sur : </w:t>
      </w:r>
      <w:hyperlink r:id="rId11" w:tooltip="Check-list de l' analyse du marché, de la concurrence et des groupes cibles" w:history="1">
        <w:r>
          <w:rPr>
            <w:rStyle w:val="Lienhypertexte"/>
            <w:rFonts w:ascii="Helvetica" w:hAnsi="Helvetica"/>
            <w:color w:val="884488"/>
            <w:sz w:val="23"/>
            <w:szCs w:val="23"/>
            <w:shd w:val="clear" w:color="auto" w:fill="FFFFFF"/>
          </w:rPr>
          <w:t>Ch</w:t>
        </w:r>
        <w:r>
          <w:rPr>
            <w:rStyle w:val="Lienhypertexte"/>
            <w:rFonts w:ascii="Helvetica" w:hAnsi="Helvetica"/>
            <w:color w:val="884488"/>
            <w:sz w:val="23"/>
            <w:szCs w:val="23"/>
            <w:shd w:val="clear" w:color="auto" w:fill="FFFFFF"/>
          </w:rPr>
          <w:t>e</w:t>
        </w:r>
        <w:r>
          <w:rPr>
            <w:rStyle w:val="Lienhypertexte"/>
            <w:rFonts w:ascii="Helvetica" w:hAnsi="Helvetica"/>
            <w:color w:val="884488"/>
            <w:sz w:val="23"/>
            <w:szCs w:val="23"/>
            <w:shd w:val="clear" w:color="auto" w:fill="FFFFFF"/>
          </w:rPr>
          <w:t>ck-l</w:t>
        </w:r>
        <w:r>
          <w:rPr>
            <w:rStyle w:val="Lienhypertexte"/>
            <w:rFonts w:ascii="Helvetica" w:hAnsi="Helvetica"/>
            <w:color w:val="884488"/>
            <w:sz w:val="23"/>
            <w:szCs w:val="23"/>
            <w:shd w:val="clear" w:color="auto" w:fill="FFFFFF"/>
          </w:rPr>
          <w:t>i</w:t>
        </w:r>
        <w:r>
          <w:rPr>
            <w:rStyle w:val="Lienhypertexte"/>
            <w:rFonts w:ascii="Helvetica" w:hAnsi="Helvetica"/>
            <w:color w:val="884488"/>
            <w:sz w:val="23"/>
            <w:szCs w:val="23"/>
            <w:shd w:val="clear" w:color="auto" w:fill="FFFFFF"/>
          </w:rPr>
          <w:t>s</w:t>
        </w:r>
        <w:r>
          <w:rPr>
            <w:rStyle w:val="Lienhypertexte"/>
            <w:rFonts w:ascii="Helvetica" w:hAnsi="Helvetica"/>
            <w:color w:val="884488"/>
            <w:sz w:val="23"/>
            <w:szCs w:val="23"/>
            <w:shd w:val="clear" w:color="auto" w:fill="FFFFFF"/>
          </w:rPr>
          <w:t>t d</w:t>
        </w:r>
        <w:r>
          <w:rPr>
            <w:rStyle w:val="Lienhypertexte"/>
            <w:rFonts w:ascii="Helvetica" w:hAnsi="Helvetica"/>
            <w:color w:val="884488"/>
            <w:sz w:val="23"/>
            <w:szCs w:val="23"/>
            <w:shd w:val="clear" w:color="auto" w:fill="FFFFFF"/>
          </w:rPr>
          <w:t>e</w:t>
        </w:r>
        <w:r>
          <w:rPr>
            <w:rStyle w:val="Lienhypertexte"/>
            <w:rFonts w:ascii="Helvetica" w:hAnsi="Helvetica"/>
            <w:color w:val="884488"/>
            <w:sz w:val="23"/>
            <w:szCs w:val="23"/>
            <w:shd w:val="clear" w:color="auto" w:fill="FFFFFF"/>
          </w:rPr>
          <w:t xml:space="preserve"> l' analyse du marché, de la concurrence et des groupes cibles</w:t>
        </w:r>
      </w:hyperlink>
      <w:r>
        <w:t xml:space="preserve">, </w:t>
      </w:r>
      <w:r w:rsidRPr="005B1F27">
        <w:rPr>
          <w:rStyle w:val="Accentuation"/>
          <w:rFonts w:ascii="Nunito" w:hAnsi="Nunito" w:cs="Arial"/>
          <w:color w:val="000000" w:themeColor="text1"/>
          <w:bdr w:val="none" w:sz="0" w:space="0" w:color="auto" w:frame="1"/>
        </w:rPr>
        <w:t>également disponible en cliquant sur</w:t>
      </w:r>
      <w:r w:rsidRPr="005B1F27">
        <w:rPr>
          <w:rStyle w:val="Accentuation"/>
          <w:rFonts w:ascii="Nunito" w:hAnsi="Nunito" w:cs="Arial"/>
          <w:color w:val="002060"/>
          <w:bdr w:val="none" w:sz="0" w:space="0" w:color="auto" w:frame="1"/>
        </w:rPr>
        <w:t xml:space="preserve"> </w:t>
      </w:r>
      <w:hyperlink r:id="rId12" w:history="1">
        <w:r w:rsidRPr="003F409D">
          <w:rPr>
            <w:rStyle w:val="Accentuation"/>
            <w:rFonts w:ascii="Nunito" w:hAnsi="Nunito" w:cs="Arial"/>
            <w:color w:val="EE5A35"/>
            <w:bdr w:val="none" w:sz="0" w:space="0" w:color="auto" w:frame="1"/>
          </w:rPr>
          <w:t>c</w:t>
        </w:r>
        <w:r w:rsidRPr="003F409D">
          <w:rPr>
            <w:rStyle w:val="Accentuation"/>
            <w:rFonts w:ascii="Nunito" w:hAnsi="Nunito" w:cs="Arial"/>
            <w:color w:val="EE5A35"/>
            <w:bdr w:val="none" w:sz="0" w:space="0" w:color="auto" w:frame="1"/>
          </w:rPr>
          <w:t>e</w:t>
        </w:r>
        <w:r w:rsidRPr="003F409D">
          <w:rPr>
            <w:rStyle w:val="Accentuation"/>
            <w:rFonts w:ascii="Nunito" w:hAnsi="Nunito" w:cs="Arial"/>
            <w:color w:val="EE5A35"/>
            <w:bdr w:val="none" w:sz="0" w:space="0" w:color="auto" w:frame="1"/>
          </w:rPr>
          <w:t xml:space="preserve"> lien</w:t>
        </w:r>
      </w:hyperlink>
    </w:p>
    <w:p w14:paraId="7BB671A7" w14:textId="322D5AD7" w:rsidR="003F409D" w:rsidRPr="003F409D" w:rsidRDefault="003F409D" w:rsidP="003F409D">
      <w:pPr>
        <w:rPr>
          <w:rStyle w:val="Accentuation"/>
          <w:rFonts w:ascii="Nunito" w:hAnsi="Nunito" w:cs="Arial"/>
          <w:color w:val="000000" w:themeColor="text1"/>
          <w:bdr w:val="none" w:sz="0" w:space="0" w:color="auto" w:frame="1"/>
        </w:rPr>
      </w:pPr>
    </w:p>
    <w:p w14:paraId="57248D3F" w14:textId="2133155F" w:rsidR="003F409D" w:rsidRPr="00EE166A" w:rsidRDefault="003F409D" w:rsidP="00EE166A">
      <w:pPr>
        <w:shd w:val="clear" w:color="auto" w:fill="FFFFFF"/>
        <w:jc w:val="both"/>
        <w:textAlignment w:val="baseline"/>
        <w:rPr>
          <w:rStyle w:val="Accentuation"/>
          <w:rFonts w:ascii="Nunito" w:hAnsi="Nunito" w:cs="Arial"/>
          <w:color w:val="000000" w:themeColor="text1"/>
          <w:bdr w:val="none" w:sz="0" w:space="0" w:color="auto" w:frame="1"/>
        </w:rPr>
      </w:pPr>
    </w:p>
    <w:p w14:paraId="51EEFCBF" w14:textId="77777777" w:rsidR="0012641A" w:rsidRPr="00EE166A" w:rsidRDefault="0012641A" w:rsidP="00EE166A">
      <w:pPr>
        <w:jc w:val="both"/>
        <w:rPr>
          <w:rFonts w:ascii="Nunito" w:hAnsi="Nunito" w:cs="Arial"/>
          <w:color w:val="000000" w:themeColor="text1"/>
        </w:rPr>
      </w:pPr>
    </w:p>
    <w:p w14:paraId="7E58C2E0" w14:textId="77777777" w:rsidR="00814BF5" w:rsidRDefault="00814BF5" w:rsidP="00EE166A">
      <w:pPr>
        <w:jc w:val="both"/>
        <w:rPr>
          <w:rFonts w:ascii="Nunito" w:hAnsi="Nunito" w:cs="Arial"/>
          <w:color w:val="000000" w:themeColor="text1"/>
        </w:rPr>
      </w:pPr>
    </w:p>
    <w:p w14:paraId="5F8926F9" w14:textId="5AF5CAA8" w:rsidR="00814BF5" w:rsidRDefault="00814BF5" w:rsidP="00814BF5">
      <w:pPr>
        <w:pStyle w:val="Titre3"/>
      </w:pPr>
      <w:bookmarkStart w:id="33" w:name="_Toc40192013"/>
      <w:bookmarkStart w:id="34" w:name="_Toc40193235"/>
      <w:bookmarkStart w:id="35" w:name="_Toc40193338"/>
      <w:bookmarkStart w:id="36" w:name="_Toc40193350"/>
      <w:bookmarkStart w:id="37" w:name="_Toc40362101"/>
      <w:r>
        <w:t>Mon modèle PESTEL</w:t>
      </w:r>
      <w:bookmarkEnd w:id="33"/>
      <w:bookmarkEnd w:id="34"/>
      <w:bookmarkEnd w:id="35"/>
      <w:bookmarkEnd w:id="36"/>
      <w:bookmarkEnd w:id="37"/>
    </w:p>
    <w:p w14:paraId="0FD9844A" w14:textId="77777777" w:rsidR="00814BF5" w:rsidRDefault="00814BF5" w:rsidP="00EE166A">
      <w:pPr>
        <w:jc w:val="both"/>
        <w:rPr>
          <w:rFonts w:ascii="Nunito" w:hAnsi="Nunito" w:cs="Arial"/>
          <w:color w:val="000000" w:themeColor="text1"/>
        </w:rPr>
      </w:pPr>
    </w:p>
    <w:p w14:paraId="58630719" w14:textId="2BA9100D" w:rsidR="00665872" w:rsidRPr="00EE166A" w:rsidRDefault="00DA4A9B" w:rsidP="00EE166A">
      <w:pPr>
        <w:jc w:val="both"/>
        <w:rPr>
          <w:rFonts w:ascii="Nunito" w:hAnsi="Nunito" w:cs="Arial"/>
          <w:color w:val="181818"/>
        </w:rPr>
      </w:pPr>
      <w:r>
        <w:rPr>
          <w:rFonts w:ascii="Nunito" w:hAnsi="Nunito" w:cs="Arial"/>
          <w:color w:val="000000" w:themeColor="text1"/>
        </w:rPr>
        <w:t xml:space="preserve">Pour aller plus loin et </w:t>
      </w:r>
      <w:r w:rsidR="00DC37E2" w:rsidRPr="00EE166A">
        <w:rPr>
          <w:rFonts w:ascii="Nunito" w:hAnsi="Nunito" w:cs="Arial"/>
          <w:color w:val="000000" w:themeColor="text1"/>
        </w:rPr>
        <w:t>évaluer les enjeux qui entoure</w:t>
      </w:r>
      <w:r w:rsidR="00004578" w:rsidRPr="00EE166A">
        <w:rPr>
          <w:rFonts w:ascii="Nunito" w:hAnsi="Nunito" w:cs="Arial"/>
          <w:color w:val="000000" w:themeColor="text1"/>
        </w:rPr>
        <w:t>nt</w:t>
      </w:r>
      <w:r w:rsidR="00DC37E2" w:rsidRPr="00EE166A">
        <w:rPr>
          <w:rFonts w:ascii="Nunito" w:hAnsi="Nunito" w:cs="Arial"/>
          <w:color w:val="000000" w:themeColor="text1"/>
        </w:rPr>
        <w:t xml:space="preserve"> mon marché, j</w:t>
      </w:r>
      <w:r>
        <w:rPr>
          <w:rFonts w:ascii="Nunito" w:hAnsi="Nunito" w:cs="Arial"/>
          <w:color w:val="000000" w:themeColor="text1"/>
        </w:rPr>
        <w:t>e peux égalemen</w:t>
      </w:r>
      <w:r w:rsidR="00814BF5">
        <w:rPr>
          <w:rFonts w:ascii="Nunito" w:hAnsi="Nunito" w:cs="Arial"/>
          <w:color w:val="000000" w:themeColor="text1"/>
        </w:rPr>
        <w:t>t</w:t>
      </w:r>
      <w:r>
        <w:rPr>
          <w:rFonts w:ascii="Nunito" w:hAnsi="Nunito" w:cs="Arial"/>
          <w:color w:val="000000" w:themeColor="text1"/>
        </w:rPr>
        <w:t xml:space="preserve"> </w:t>
      </w:r>
      <w:r w:rsidR="00DC37E2" w:rsidRPr="00EE166A">
        <w:rPr>
          <w:rFonts w:ascii="Nunito" w:hAnsi="Nunito" w:cs="Arial"/>
          <w:color w:val="000000" w:themeColor="text1"/>
        </w:rPr>
        <w:t>utilise</w:t>
      </w:r>
      <w:r>
        <w:rPr>
          <w:rFonts w:ascii="Nunito" w:hAnsi="Nunito" w:cs="Arial"/>
          <w:color w:val="000000" w:themeColor="text1"/>
        </w:rPr>
        <w:t>r</w:t>
      </w:r>
      <w:r w:rsidR="00DC37E2" w:rsidRPr="00EE166A">
        <w:rPr>
          <w:rFonts w:ascii="Nunito" w:hAnsi="Nunito" w:cs="Arial"/>
          <w:color w:val="000000" w:themeColor="text1"/>
        </w:rPr>
        <w:t xml:space="preserve"> </w:t>
      </w:r>
      <w:r w:rsidR="00F76E8D" w:rsidRPr="00EE166A">
        <w:rPr>
          <w:rFonts w:ascii="Nunito" w:hAnsi="Nunito" w:cs="Arial"/>
          <w:color w:val="F05A1A"/>
        </w:rPr>
        <w:t xml:space="preserve">le modèle PESTEL </w:t>
      </w:r>
      <w:r w:rsidR="00FC57C1" w:rsidRPr="00EE166A">
        <w:rPr>
          <w:rFonts w:ascii="Nunito" w:hAnsi="Nunito" w:cs="Arial"/>
          <w:color w:val="000000" w:themeColor="text1"/>
        </w:rPr>
        <w:t>(politique, économique, sociologique, technologique, environnemental et légal</w:t>
      </w:r>
      <w:r w:rsidR="00F76E8D" w:rsidRPr="00EE166A">
        <w:rPr>
          <w:rFonts w:ascii="Nunito" w:hAnsi="Nunito" w:cs="Arial"/>
          <w:color w:val="000000" w:themeColor="text1"/>
        </w:rPr>
        <w:t xml:space="preserve">) qui </w:t>
      </w:r>
      <w:r w:rsidR="00665872" w:rsidRPr="00EE166A">
        <w:rPr>
          <w:rFonts w:ascii="Nunito" w:hAnsi="Nunito" w:cs="Arial"/>
          <w:color w:val="181818"/>
        </w:rPr>
        <w:t xml:space="preserve">distingue six catégories d'influences macro-environnementales qui peuvent </w:t>
      </w:r>
      <w:r w:rsidR="00DC1AD4" w:rsidRPr="00EE166A">
        <w:rPr>
          <w:rFonts w:ascii="Nunito" w:hAnsi="Nunito" w:cs="Arial"/>
          <w:color w:val="181818"/>
        </w:rPr>
        <w:t>impacter</w:t>
      </w:r>
      <w:r w:rsidR="00665872" w:rsidRPr="00EE166A">
        <w:rPr>
          <w:rFonts w:ascii="Nunito" w:hAnsi="Nunito" w:cs="Arial"/>
          <w:color w:val="181818"/>
        </w:rPr>
        <w:t xml:space="preserve"> </w:t>
      </w:r>
      <w:r w:rsidR="00004578" w:rsidRPr="00EE166A">
        <w:rPr>
          <w:rFonts w:ascii="Nunito" w:hAnsi="Nunito" w:cs="Arial"/>
          <w:color w:val="181818"/>
        </w:rPr>
        <w:t>mon</w:t>
      </w:r>
      <w:r w:rsidR="0012641A" w:rsidRPr="00EE166A">
        <w:rPr>
          <w:rFonts w:ascii="Nunito" w:hAnsi="Nunito" w:cs="Arial"/>
          <w:color w:val="181818"/>
        </w:rPr>
        <w:t xml:space="preserve"> </w:t>
      </w:r>
      <w:r w:rsidR="00A45029" w:rsidRPr="00EE166A">
        <w:rPr>
          <w:rFonts w:ascii="Nunito" w:hAnsi="Nunito" w:cs="Arial"/>
          <w:color w:val="181818"/>
        </w:rPr>
        <w:t>projet</w:t>
      </w:r>
      <w:r w:rsidR="00004578" w:rsidRPr="00EE166A">
        <w:rPr>
          <w:rFonts w:ascii="Nunito" w:hAnsi="Nunito" w:cs="Arial"/>
          <w:color w:val="181818"/>
        </w:rPr>
        <w:t xml:space="preserve"> </w:t>
      </w:r>
      <w:r w:rsidR="00665872" w:rsidRPr="00EE166A">
        <w:rPr>
          <w:rFonts w:ascii="Nunito" w:hAnsi="Nunito" w:cs="Arial"/>
          <w:color w:val="181818"/>
        </w:rPr>
        <w:t>:</w:t>
      </w:r>
    </w:p>
    <w:p w14:paraId="6A143082" w14:textId="77777777" w:rsidR="00665872" w:rsidRPr="00EE166A" w:rsidRDefault="00665872" w:rsidP="00EE166A">
      <w:pPr>
        <w:numPr>
          <w:ilvl w:val="0"/>
          <w:numId w:val="9"/>
        </w:numPr>
        <w:shd w:val="clear" w:color="auto" w:fill="FFFFFF"/>
        <w:spacing w:before="100" w:beforeAutospacing="1" w:after="24"/>
        <w:ind w:left="384"/>
        <w:jc w:val="both"/>
        <w:rPr>
          <w:rFonts w:ascii="Nunito" w:hAnsi="Nunito" w:cs="Arial"/>
          <w:color w:val="181818"/>
        </w:rPr>
      </w:pPr>
      <w:r w:rsidRPr="00EE166A">
        <w:rPr>
          <w:rFonts w:ascii="Nunito" w:hAnsi="Nunito" w:cs="Arial"/>
          <w:b/>
          <w:bCs/>
          <w:color w:val="F05A1A"/>
        </w:rPr>
        <w:t>P</w:t>
      </w:r>
      <w:r w:rsidRPr="00EE166A">
        <w:rPr>
          <w:rFonts w:ascii="Nunito" w:hAnsi="Nunito" w:cs="Arial"/>
          <w:b/>
          <w:bCs/>
          <w:color w:val="181818"/>
        </w:rPr>
        <w:t>olitiques</w:t>
      </w:r>
      <w:r w:rsidRPr="00EE166A">
        <w:rPr>
          <w:rFonts w:ascii="Nunito" w:hAnsi="Nunito" w:cs="Arial"/>
          <w:color w:val="181818"/>
        </w:rPr>
        <w:t> : stabilité gouvernementale, politique fiscale, protection sociale, commerce extérieur, etc.</w:t>
      </w:r>
    </w:p>
    <w:p w14:paraId="2395D0AE" w14:textId="77777777" w:rsidR="00665872" w:rsidRPr="00EE166A" w:rsidRDefault="00665872" w:rsidP="00EE166A">
      <w:pPr>
        <w:numPr>
          <w:ilvl w:val="0"/>
          <w:numId w:val="9"/>
        </w:numPr>
        <w:shd w:val="clear" w:color="auto" w:fill="FFFFFF"/>
        <w:spacing w:before="100" w:beforeAutospacing="1" w:after="24"/>
        <w:ind w:left="384"/>
        <w:jc w:val="both"/>
        <w:rPr>
          <w:rFonts w:ascii="Nunito" w:hAnsi="Nunito" w:cs="Arial"/>
          <w:color w:val="181818"/>
        </w:rPr>
      </w:pPr>
      <w:r w:rsidRPr="00EE166A">
        <w:rPr>
          <w:rFonts w:ascii="Nunito" w:hAnsi="Nunito" w:cs="Arial"/>
          <w:b/>
          <w:bCs/>
          <w:color w:val="F05A1A"/>
        </w:rPr>
        <w:t>É</w:t>
      </w:r>
      <w:r w:rsidRPr="00EE166A">
        <w:rPr>
          <w:rFonts w:ascii="Nunito" w:hAnsi="Nunito" w:cs="Arial"/>
          <w:b/>
          <w:bCs/>
          <w:color w:val="181818"/>
        </w:rPr>
        <w:t>conomiques</w:t>
      </w:r>
      <w:r w:rsidRPr="00EE166A">
        <w:rPr>
          <w:rFonts w:ascii="Nunito" w:hAnsi="Nunito" w:cs="Arial"/>
          <w:color w:val="181818"/>
        </w:rPr>
        <w:t> : cycle économique, évolution du PNB, taux d'intérêt, politique monétaire, inflation, chômage, revenu disponible, etc.</w:t>
      </w:r>
    </w:p>
    <w:p w14:paraId="45737ACD" w14:textId="77777777" w:rsidR="00665872" w:rsidRPr="00EE166A" w:rsidRDefault="00665872" w:rsidP="00EE166A">
      <w:pPr>
        <w:numPr>
          <w:ilvl w:val="0"/>
          <w:numId w:val="9"/>
        </w:numPr>
        <w:shd w:val="clear" w:color="auto" w:fill="FFFFFF"/>
        <w:spacing w:before="100" w:beforeAutospacing="1" w:after="24"/>
        <w:ind w:left="384"/>
        <w:jc w:val="both"/>
        <w:rPr>
          <w:rFonts w:ascii="Nunito" w:hAnsi="Nunito" w:cs="Arial"/>
          <w:color w:val="181818"/>
        </w:rPr>
      </w:pPr>
      <w:r w:rsidRPr="00EE166A">
        <w:rPr>
          <w:rFonts w:ascii="Nunito" w:hAnsi="Nunito" w:cs="Arial"/>
          <w:b/>
          <w:bCs/>
          <w:color w:val="F05A1A"/>
        </w:rPr>
        <w:t>S</w:t>
      </w:r>
      <w:r w:rsidRPr="00EE166A">
        <w:rPr>
          <w:rFonts w:ascii="Nunito" w:hAnsi="Nunito" w:cs="Arial"/>
          <w:b/>
          <w:bCs/>
          <w:color w:val="181818"/>
        </w:rPr>
        <w:t>ociologiques :</w:t>
      </w:r>
      <w:r w:rsidRPr="00EE166A">
        <w:rPr>
          <w:rFonts w:ascii="Nunito" w:hAnsi="Nunito" w:cs="Arial"/>
          <w:color w:val="181818"/>
        </w:rPr>
        <w:t xml:space="preserve"> démographie, distribution des revenus, mobilité sociale, consumérisme, niveau d'éducation, attitude de loisir et de travail, etc.</w:t>
      </w:r>
    </w:p>
    <w:p w14:paraId="7A3AF145" w14:textId="77777777" w:rsidR="00665872" w:rsidRPr="00EE166A" w:rsidRDefault="00665872" w:rsidP="00EE166A">
      <w:pPr>
        <w:numPr>
          <w:ilvl w:val="0"/>
          <w:numId w:val="9"/>
        </w:numPr>
        <w:shd w:val="clear" w:color="auto" w:fill="FFFFFF"/>
        <w:spacing w:before="100" w:beforeAutospacing="1" w:after="24"/>
        <w:ind w:left="384"/>
        <w:jc w:val="both"/>
        <w:rPr>
          <w:rFonts w:ascii="Nunito" w:hAnsi="Nunito" w:cs="Arial"/>
          <w:color w:val="181818"/>
        </w:rPr>
      </w:pPr>
      <w:r w:rsidRPr="00EE166A">
        <w:rPr>
          <w:rFonts w:ascii="Nunito" w:hAnsi="Nunito" w:cs="Arial"/>
          <w:b/>
          <w:bCs/>
          <w:color w:val="F05A1A"/>
        </w:rPr>
        <w:t>T</w:t>
      </w:r>
      <w:r w:rsidRPr="00EE166A">
        <w:rPr>
          <w:rFonts w:ascii="Nunito" w:hAnsi="Nunito" w:cs="Arial"/>
          <w:b/>
          <w:bCs/>
          <w:color w:val="181818"/>
        </w:rPr>
        <w:t>echnologiques </w:t>
      </w:r>
      <w:r w:rsidRPr="00EE166A">
        <w:rPr>
          <w:rFonts w:ascii="Nunito" w:hAnsi="Nunito" w:cs="Arial"/>
          <w:color w:val="181818"/>
        </w:rPr>
        <w:t>: dépenses publiques en R&amp;D, investissements privés sur la technologie, nouveaux brevets ou découvertes, vitesse de transfert technologique, taux d'obsolescence, etc.</w:t>
      </w:r>
    </w:p>
    <w:p w14:paraId="4246EC5C" w14:textId="77777777" w:rsidR="00665872" w:rsidRPr="00EE166A" w:rsidRDefault="00665872" w:rsidP="00EE166A">
      <w:pPr>
        <w:numPr>
          <w:ilvl w:val="0"/>
          <w:numId w:val="9"/>
        </w:numPr>
        <w:shd w:val="clear" w:color="auto" w:fill="FFFFFF"/>
        <w:spacing w:before="100" w:beforeAutospacing="1" w:after="24"/>
        <w:ind w:left="384"/>
        <w:jc w:val="both"/>
        <w:rPr>
          <w:rFonts w:ascii="Nunito" w:hAnsi="Nunito" w:cs="Arial"/>
          <w:color w:val="181818"/>
        </w:rPr>
      </w:pPr>
      <w:r w:rsidRPr="00EE166A">
        <w:rPr>
          <w:rFonts w:ascii="Nunito" w:hAnsi="Nunito" w:cs="Arial"/>
          <w:b/>
          <w:bCs/>
          <w:color w:val="F05A1A"/>
        </w:rPr>
        <w:t>E</w:t>
      </w:r>
      <w:r w:rsidRPr="00EE166A">
        <w:rPr>
          <w:rFonts w:ascii="Nunito" w:hAnsi="Nunito" w:cs="Arial"/>
          <w:b/>
          <w:bCs/>
          <w:color w:val="181818"/>
        </w:rPr>
        <w:t>nvironnementaux </w:t>
      </w:r>
      <w:r w:rsidRPr="00EE166A">
        <w:rPr>
          <w:rFonts w:ascii="Nunito" w:hAnsi="Nunito" w:cs="Arial"/>
          <w:color w:val="181818"/>
        </w:rPr>
        <w:t>: lois sur la protection de l'environnement, retraitement des déchets, consommation d'énergie, etc.</w:t>
      </w:r>
    </w:p>
    <w:p w14:paraId="35E66ED9" w14:textId="77777777" w:rsidR="00665872" w:rsidRPr="00EE166A" w:rsidRDefault="00665872" w:rsidP="00EE166A">
      <w:pPr>
        <w:numPr>
          <w:ilvl w:val="0"/>
          <w:numId w:val="9"/>
        </w:numPr>
        <w:shd w:val="clear" w:color="auto" w:fill="FFFFFF"/>
        <w:spacing w:before="100" w:beforeAutospacing="1" w:after="24"/>
        <w:ind w:left="384"/>
        <w:jc w:val="both"/>
        <w:rPr>
          <w:rFonts w:ascii="Nunito" w:hAnsi="Nunito" w:cs="Arial"/>
          <w:color w:val="181818"/>
        </w:rPr>
      </w:pPr>
      <w:r w:rsidRPr="00EE166A">
        <w:rPr>
          <w:rFonts w:ascii="Nunito" w:hAnsi="Nunito" w:cs="Arial"/>
          <w:b/>
          <w:bCs/>
          <w:color w:val="F05A1A"/>
        </w:rPr>
        <w:lastRenderedPageBreak/>
        <w:t>L</w:t>
      </w:r>
      <w:r w:rsidRPr="00EE166A">
        <w:rPr>
          <w:rFonts w:ascii="Nunito" w:hAnsi="Nunito" w:cs="Arial"/>
          <w:b/>
          <w:bCs/>
          <w:color w:val="181818"/>
        </w:rPr>
        <w:t>égaux</w:t>
      </w:r>
      <w:r w:rsidRPr="00EE166A">
        <w:rPr>
          <w:rFonts w:ascii="Nunito" w:hAnsi="Nunito" w:cs="Arial"/>
          <w:color w:val="181818"/>
        </w:rPr>
        <w:t> : lois sur les monopoles, droit du travail, législation sur la santé, normes de sécurité, etc.</w:t>
      </w:r>
    </w:p>
    <w:p w14:paraId="6437441C" w14:textId="77777777" w:rsidR="00F76E8D" w:rsidRPr="00EE166A" w:rsidRDefault="00F76E8D" w:rsidP="00EE166A">
      <w:pPr>
        <w:shd w:val="clear" w:color="auto" w:fill="FFFFFF"/>
        <w:spacing w:before="100" w:beforeAutospacing="1" w:after="24"/>
        <w:ind w:left="384"/>
        <w:jc w:val="both"/>
        <w:rPr>
          <w:rFonts w:ascii="Nunito" w:hAnsi="Nunito" w:cs="Arial"/>
          <w:color w:val="181818"/>
        </w:rPr>
      </w:pPr>
    </w:p>
    <w:p w14:paraId="373CD8BD" w14:textId="77777777" w:rsidR="00EE166A" w:rsidRPr="00EE166A" w:rsidRDefault="00F76E8D" w:rsidP="00EE166A">
      <w:pPr>
        <w:jc w:val="both"/>
        <w:rPr>
          <w:rFonts w:ascii="Nunito" w:hAnsi="Nunito"/>
          <w:color w:val="000000" w:themeColor="text1"/>
        </w:rPr>
      </w:pPr>
      <w:r w:rsidRPr="00EE166A">
        <w:rPr>
          <w:rFonts w:ascii="Nunito" w:hAnsi="Nunito"/>
        </w:rPr>
        <w:t>Je recherche des informations pour chacun</w:t>
      </w:r>
      <w:r w:rsidR="00B704BB" w:rsidRPr="00EE166A">
        <w:rPr>
          <w:rFonts w:ascii="Nunito" w:hAnsi="Nunito"/>
        </w:rPr>
        <w:t>e</w:t>
      </w:r>
      <w:r w:rsidRPr="00EE166A">
        <w:rPr>
          <w:rFonts w:ascii="Nunito" w:hAnsi="Nunito"/>
        </w:rPr>
        <w:t xml:space="preserve"> des catégories que je synthétise et documente en citant les sources</w:t>
      </w:r>
      <w:r w:rsidR="00E71EC4" w:rsidRPr="00EE166A">
        <w:rPr>
          <w:rFonts w:ascii="Nunito" w:hAnsi="Nunito"/>
        </w:rPr>
        <w:t xml:space="preserve"> pour justifier de leur crédibilité et respecter les droits d’auteurs</w:t>
      </w:r>
      <w:r w:rsidRPr="00EE166A">
        <w:rPr>
          <w:rFonts w:ascii="Nunito" w:hAnsi="Nunito"/>
        </w:rPr>
        <w:t xml:space="preserve">. </w:t>
      </w:r>
      <w:r w:rsidR="00EE166A" w:rsidRPr="00EE166A">
        <w:rPr>
          <w:rFonts w:ascii="Nunito" w:hAnsi="Nunito"/>
          <w:color w:val="000000" w:themeColor="text1"/>
          <w:shd w:val="clear" w:color="auto" w:fill="FFFFFF"/>
        </w:rPr>
        <w:t>En principe une citation de ressources web doit se présenter comme suit :</w:t>
      </w:r>
    </w:p>
    <w:p w14:paraId="34539A16" w14:textId="77777777" w:rsidR="00EE166A" w:rsidRPr="00814BF5" w:rsidRDefault="00EE166A" w:rsidP="00EE166A">
      <w:pPr>
        <w:jc w:val="both"/>
        <w:rPr>
          <w:rFonts w:ascii="Nunito" w:hAnsi="Nunito"/>
          <w:color w:val="596364"/>
        </w:rPr>
      </w:pPr>
      <w:r w:rsidRPr="00814BF5">
        <w:rPr>
          <w:rFonts w:ascii="Nunito" w:hAnsi="Nunito"/>
          <w:color w:val="596364"/>
        </w:rPr>
        <w:t>Nom de l’</w:t>
      </w:r>
      <w:proofErr w:type="spellStart"/>
      <w:r w:rsidRPr="00814BF5">
        <w:rPr>
          <w:rFonts w:ascii="Nunito" w:hAnsi="Nunito"/>
          <w:color w:val="596364"/>
        </w:rPr>
        <w:t>auteur</w:t>
      </w:r>
      <w:r w:rsidR="000915C1" w:rsidRPr="00814BF5">
        <w:rPr>
          <w:rFonts w:ascii="Nunito" w:hAnsi="Nunito"/>
          <w:color w:val="596364"/>
        </w:rPr>
        <w:t>.</w:t>
      </w:r>
      <w:proofErr w:type="gramStart"/>
      <w:r w:rsidR="000915C1" w:rsidRPr="00814BF5">
        <w:rPr>
          <w:rFonts w:ascii="Nunito" w:hAnsi="Nunito"/>
          <w:color w:val="596364"/>
        </w:rPr>
        <w:t>e.s</w:t>
      </w:r>
      <w:proofErr w:type="spellEnd"/>
      <w:proofErr w:type="gramEnd"/>
      <w:r w:rsidR="000915C1" w:rsidRPr="00814BF5">
        <w:rPr>
          <w:rFonts w:ascii="Nunito" w:hAnsi="Nunito"/>
          <w:color w:val="596364"/>
        </w:rPr>
        <w:t xml:space="preserve"> (Date de parution).</w:t>
      </w:r>
      <w:r w:rsidRPr="00814BF5">
        <w:rPr>
          <w:rFonts w:ascii="Nunito" w:hAnsi="Nunito"/>
          <w:color w:val="596364"/>
        </w:rPr>
        <w:t xml:space="preserve"> </w:t>
      </w:r>
      <w:r w:rsidR="000915C1" w:rsidRPr="00814BF5">
        <w:rPr>
          <w:rFonts w:ascii="Nunito" w:hAnsi="Nunito"/>
          <w:color w:val="596364"/>
        </w:rPr>
        <w:t>T</w:t>
      </w:r>
      <w:r w:rsidRPr="00814BF5">
        <w:rPr>
          <w:rFonts w:ascii="Nunito" w:hAnsi="Nunito"/>
          <w:color w:val="596364"/>
        </w:rPr>
        <w:t>itre</w:t>
      </w:r>
      <w:r w:rsidR="000915C1" w:rsidRPr="00814BF5">
        <w:rPr>
          <w:rFonts w:ascii="Nunito" w:hAnsi="Nunito"/>
          <w:color w:val="596364"/>
        </w:rPr>
        <w:t xml:space="preserve"> du document. Consulté le (date), à l’adresse : https://www...... </w:t>
      </w:r>
    </w:p>
    <w:p w14:paraId="064B0627" w14:textId="77777777" w:rsidR="00EE166A" w:rsidRPr="00EE166A" w:rsidRDefault="00EE166A" w:rsidP="00EE166A">
      <w:pPr>
        <w:jc w:val="both"/>
        <w:rPr>
          <w:rFonts w:ascii="Nunito" w:hAnsi="Nunito"/>
          <w:color w:val="596364"/>
        </w:rPr>
      </w:pPr>
      <w:r w:rsidRPr="00EE166A">
        <w:rPr>
          <w:rFonts w:ascii="Nunito" w:hAnsi="Nunito"/>
          <w:color w:val="596364"/>
          <w:shd w:val="clear" w:color="auto" w:fill="FFFFFF"/>
        </w:rPr>
        <w:t xml:space="preserve">Exemple de citation pour un </w:t>
      </w:r>
      <w:r w:rsidR="00C32723">
        <w:rPr>
          <w:rFonts w:ascii="Nunito" w:hAnsi="Nunito"/>
          <w:color w:val="596364"/>
          <w:shd w:val="clear" w:color="auto" w:fill="FFFFFF"/>
        </w:rPr>
        <w:t>article</w:t>
      </w:r>
      <w:r w:rsidRPr="00EE166A">
        <w:rPr>
          <w:rFonts w:ascii="Nunito" w:hAnsi="Nunito"/>
          <w:color w:val="596364"/>
          <w:shd w:val="clear" w:color="auto" w:fill="FFFFFF"/>
        </w:rPr>
        <w:t xml:space="preserve"> trouvé sur le web :</w:t>
      </w:r>
    </w:p>
    <w:p w14:paraId="0737B693" w14:textId="77777777" w:rsidR="00FC57C1" w:rsidRPr="000915C1" w:rsidRDefault="000915C1" w:rsidP="000915C1">
      <w:pPr>
        <w:rPr>
          <w:rFonts w:ascii="Nunito" w:hAnsi="Nunito"/>
          <w:color w:val="596364"/>
          <w:shd w:val="clear" w:color="auto" w:fill="FFFFFF"/>
        </w:rPr>
      </w:pPr>
      <w:proofErr w:type="spellStart"/>
      <w:r w:rsidRPr="000915C1">
        <w:rPr>
          <w:rFonts w:ascii="Nunito" w:hAnsi="Nunito"/>
          <w:color w:val="596364"/>
          <w:shd w:val="clear" w:color="auto" w:fill="FFFFFF"/>
        </w:rPr>
        <w:t>Swaen</w:t>
      </w:r>
      <w:proofErr w:type="spellEnd"/>
      <w:r w:rsidRPr="000915C1">
        <w:rPr>
          <w:rFonts w:ascii="Nunito" w:hAnsi="Nunito"/>
          <w:color w:val="596364"/>
          <w:shd w:val="clear" w:color="auto" w:fill="FFFFFF"/>
        </w:rPr>
        <w:t>, B. (2019, septembre 30). Générateur gratuit de sources au format APA. Consulté le 10 octobre 2019, à l’adresse https://www.scribbr.fr/generateur-apa/</w:t>
      </w:r>
    </w:p>
    <w:p w14:paraId="7F63E5E9" w14:textId="77777777" w:rsidR="00E71EC4" w:rsidRPr="00EE166A" w:rsidRDefault="00E71EC4" w:rsidP="00EE166A">
      <w:pPr>
        <w:jc w:val="both"/>
        <w:rPr>
          <w:rFonts w:ascii="Nunito" w:hAnsi="Nunito" w:cs="Arial"/>
          <w:color w:val="181818"/>
        </w:rPr>
      </w:pPr>
    </w:p>
    <w:p w14:paraId="36782AE9" w14:textId="77777777" w:rsidR="00E71EC4" w:rsidRPr="00EE166A" w:rsidRDefault="00E71EC4" w:rsidP="00EE166A">
      <w:pPr>
        <w:jc w:val="both"/>
        <w:rPr>
          <w:rFonts w:ascii="Nunito" w:hAnsi="Nunito"/>
          <w:color w:val="000000" w:themeColor="text1"/>
          <w:bdr w:val="none" w:sz="0" w:space="0" w:color="auto" w:frame="1"/>
        </w:rPr>
      </w:pPr>
      <w:r w:rsidRPr="00EE166A">
        <w:rPr>
          <w:rFonts w:ascii="Nunito" w:hAnsi="Nunito"/>
          <w:color w:val="F05A1A"/>
          <w:bdr w:val="none" w:sz="0" w:space="0" w:color="auto" w:frame="1"/>
        </w:rPr>
        <w:t>Bon à savoir </w:t>
      </w:r>
      <w:r w:rsidRPr="00EE166A">
        <w:rPr>
          <w:rFonts w:ascii="Nunito" w:hAnsi="Nunito"/>
          <w:color w:val="000000" w:themeColor="text1"/>
          <w:bdr w:val="none" w:sz="0" w:space="0" w:color="auto" w:frame="1"/>
        </w:rPr>
        <w:t xml:space="preserve">: </w:t>
      </w:r>
    </w:p>
    <w:p w14:paraId="3B12EB83" w14:textId="77777777" w:rsidR="0067625E" w:rsidRPr="00EE166A" w:rsidRDefault="00E71EC4" w:rsidP="00EE166A">
      <w:pPr>
        <w:pStyle w:val="Paragraphedeliste"/>
        <w:numPr>
          <w:ilvl w:val="1"/>
          <w:numId w:val="19"/>
        </w:numPr>
        <w:jc w:val="both"/>
        <w:rPr>
          <w:rFonts w:ascii="Nunito" w:hAnsi="Nunito"/>
        </w:rPr>
      </w:pPr>
      <w:r w:rsidRPr="00EE166A">
        <w:rPr>
          <w:rFonts w:ascii="Nunito" w:hAnsi="Nunito"/>
          <w:color w:val="000000" w:themeColor="text1"/>
          <w:bdr w:val="none" w:sz="0" w:space="0" w:color="auto" w:frame="1"/>
        </w:rPr>
        <w:t xml:space="preserve">Je trouve des sources de données intéressantes également sur le </w:t>
      </w:r>
      <w:hyperlink r:id="rId13" w:history="1">
        <w:r w:rsidRPr="00EE166A">
          <w:rPr>
            <w:rStyle w:val="Lienhypertexte"/>
            <w:rFonts w:ascii="Nunito" w:hAnsi="Nunito"/>
            <w:bdr w:val="none" w:sz="0" w:space="0" w:color="auto" w:frame="1"/>
          </w:rPr>
          <w:t>site de la confédération </w:t>
        </w:r>
      </w:hyperlink>
      <w:r w:rsidRPr="00EE166A">
        <w:rPr>
          <w:rFonts w:ascii="Nunito" w:hAnsi="Nunito"/>
        </w:rPr>
        <w:t xml:space="preserve"> </w:t>
      </w:r>
    </w:p>
    <w:p w14:paraId="5FE1C346" w14:textId="77777777" w:rsidR="00EE166A" w:rsidRDefault="00EE166A" w:rsidP="00EE166A">
      <w:pPr>
        <w:jc w:val="both"/>
        <w:rPr>
          <w:rFonts w:ascii="Nunito" w:hAnsi="Nunito"/>
          <w:color w:val="F05A1A"/>
        </w:rPr>
      </w:pPr>
    </w:p>
    <w:p w14:paraId="730D4797" w14:textId="77777777" w:rsidR="00EE166A" w:rsidRDefault="00EE166A" w:rsidP="00EE166A">
      <w:pPr>
        <w:jc w:val="both"/>
        <w:rPr>
          <w:rFonts w:ascii="Nunito" w:hAnsi="Nunito"/>
          <w:color w:val="F05A1A"/>
        </w:rPr>
      </w:pPr>
    </w:p>
    <w:p w14:paraId="5F807306" w14:textId="77777777" w:rsidR="00EE166A" w:rsidRDefault="00EE166A" w:rsidP="00EE166A">
      <w:pPr>
        <w:jc w:val="both"/>
        <w:rPr>
          <w:rFonts w:ascii="Nunito" w:hAnsi="Nunito"/>
          <w:color w:val="F05A1A"/>
        </w:rPr>
      </w:pPr>
    </w:p>
    <w:p w14:paraId="5DC9A118" w14:textId="0D2FE085" w:rsidR="00665872" w:rsidRPr="00EE166A" w:rsidRDefault="00814BF5" w:rsidP="00814BF5">
      <w:pPr>
        <w:pStyle w:val="Titre3"/>
      </w:pPr>
      <w:bookmarkStart w:id="38" w:name="_Toc40192014"/>
      <w:bookmarkStart w:id="39" w:name="_Toc40193236"/>
      <w:bookmarkStart w:id="40" w:name="_Toc40193339"/>
      <w:bookmarkStart w:id="41" w:name="_Toc40193351"/>
      <w:bookmarkStart w:id="42" w:name="_Toc40362102"/>
      <w:r>
        <w:t>M</w:t>
      </w:r>
      <w:r w:rsidR="00EE166A">
        <w:t>on analyse</w:t>
      </w:r>
      <w:r w:rsidR="00665872" w:rsidRPr="00EE166A">
        <w:t xml:space="preserve"> SWOT</w:t>
      </w:r>
      <w:bookmarkEnd w:id="38"/>
      <w:bookmarkEnd w:id="39"/>
      <w:bookmarkEnd w:id="40"/>
      <w:bookmarkEnd w:id="41"/>
      <w:bookmarkEnd w:id="42"/>
      <w:r w:rsidR="00665872" w:rsidRPr="00EE166A">
        <w:t xml:space="preserve"> </w:t>
      </w:r>
    </w:p>
    <w:p w14:paraId="1B35EF7C" w14:textId="77777777" w:rsidR="00F76E8D" w:rsidRPr="00EE166A" w:rsidRDefault="00F76E8D" w:rsidP="00EE166A">
      <w:pPr>
        <w:jc w:val="both"/>
        <w:rPr>
          <w:rFonts w:ascii="Nunito" w:hAnsi="Nunito"/>
          <w:color w:val="F05A1A"/>
        </w:rPr>
      </w:pPr>
    </w:p>
    <w:p w14:paraId="7F3132BF" w14:textId="77777777" w:rsidR="00F76E8D" w:rsidRPr="00EE166A" w:rsidRDefault="00F76E8D" w:rsidP="00EE166A">
      <w:pPr>
        <w:jc w:val="both"/>
        <w:rPr>
          <w:rFonts w:ascii="Nunito" w:hAnsi="Nunito" w:cs="Arial"/>
          <w:color w:val="000000" w:themeColor="text1"/>
        </w:rPr>
      </w:pPr>
      <w:r w:rsidRPr="00EE166A">
        <w:rPr>
          <w:rFonts w:ascii="Nunito" w:hAnsi="Nunito" w:cs="Arial"/>
          <w:color w:val="000000" w:themeColor="text1"/>
        </w:rPr>
        <w:t xml:space="preserve">La matrice SWOT, très utilisée en stratégie </w:t>
      </w:r>
      <w:r w:rsidR="00D2096C" w:rsidRPr="00EE166A">
        <w:rPr>
          <w:rFonts w:ascii="Nunito" w:hAnsi="Nunito" w:cs="Arial"/>
          <w:color w:val="000000" w:themeColor="text1"/>
        </w:rPr>
        <w:t>d’entreprise, me</w:t>
      </w:r>
      <w:r w:rsidRPr="00EE166A">
        <w:rPr>
          <w:rFonts w:ascii="Nunito" w:hAnsi="Nunito" w:cs="Arial"/>
          <w:color w:val="000000" w:themeColor="text1"/>
        </w:rPr>
        <w:t xml:space="preserve"> permettra de présenter synthétiquement les forces et les faiblesses, les opportunités et les menaces qui </w:t>
      </w:r>
      <w:r w:rsidR="00EE166A">
        <w:rPr>
          <w:rFonts w:ascii="Nunito" w:hAnsi="Nunito" w:cs="Arial"/>
          <w:color w:val="000000" w:themeColor="text1"/>
        </w:rPr>
        <w:t>entourent</w:t>
      </w:r>
      <w:r w:rsidRPr="00EE166A">
        <w:rPr>
          <w:rFonts w:ascii="Nunito" w:hAnsi="Nunito" w:cs="Arial"/>
          <w:color w:val="000000" w:themeColor="text1"/>
        </w:rPr>
        <w:t xml:space="preserve"> mon business. </w:t>
      </w:r>
    </w:p>
    <w:p w14:paraId="1D74CD43" w14:textId="77777777" w:rsidR="00665872" w:rsidRPr="00EE166A" w:rsidRDefault="00665872" w:rsidP="00EE166A">
      <w:pPr>
        <w:numPr>
          <w:ilvl w:val="0"/>
          <w:numId w:val="10"/>
        </w:numPr>
        <w:shd w:val="clear" w:color="auto" w:fill="FFFFFF"/>
        <w:spacing w:before="100" w:beforeAutospacing="1" w:after="24"/>
        <w:ind w:left="384"/>
        <w:jc w:val="both"/>
        <w:rPr>
          <w:rFonts w:ascii="Nunito" w:hAnsi="Nunito" w:cs="Arial"/>
          <w:color w:val="222222"/>
        </w:rPr>
      </w:pPr>
      <w:proofErr w:type="spellStart"/>
      <w:r w:rsidRPr="00EE166A">
        <w:rPr>
          <w:rFonts w:ascii="Nunito" w:hAnsi="Nunito" w:cs="Arial"/>
          <w:b/>
          <w:bCs/>
          <w:i/>
          <w:iCs/>
          <w:color w:val="F05A1A"/>
        </w:rPr>
        <w:t>S</w:t>
      </w:r>
      <w:r w:rsidRPr="00EE166A">
        <w:rPr>
          <w:rFonts w:ascii="Nunito" w:hAnsi="Nunito" w:cs="Arial"/>
          <w:i/>
          <w:iCs/>
          <w:color w:val="222222"/>
        </w:rPr>
        <w:t>trengths</w:t>
      </w:r>
      <w:proofErr w:type="spellEnd"/>
      <w:r w:rsidRPr="00EE166A">
        <w:rPr>
          <w:rFonts w:ascii="Nunito" w:hAnsi="Nunito" w:cs="Arial"/>
          <w:color w:val="222222"/>
        </w:rPr>
        <w:t xml:space="preserve"> (Forces) : caractéristiques </w:t>
      </w:r>
      <w:r w:rsidR="00D43A56" w:rsidRPr="00EE166A">
        <w:rPr>
          <w:rFonts w:ascii="Nunito" w:hAnsi="Nunito" w:cs="Arial"/>
          <w:color w:val="222222"/>
        </w:rPr>
        <w:t>de mon</w:t>
      </w:r>
      <w:r w:rsidRPr="00EE166A">
        <w:rPr>
          <w:rFonts w:ascii="Nunito" w:hAnsi="Nunito" w:cs="Arial"/>
          <w:color w:val="222222"/>
        </w:rPr>
        <w:t xml:space="preserve"> projet qui lui donnent un avantage sur les autres.</w:t>
      </w:r>
    </w:p>
    <w:p w14:paraId="24F35131" w14:textId="5FB21630" w:rsidR="00665872" w:rsidRPr="00EE166A" w:rsidRDefault="00665872" w:rsidP="00EE166A">
      <w:pPr>
        <w:numPr>
          <w:ilvl w:val="0"/>
          <w:numId w:val="10"/>
        </w:numPr>
        <w:shd w:val="clear" w:color="auto" w:fill="FFFFFF"/>
        <w:spacing w:before="100" w:beforeAutospacing="1" w:after="24"/>
        <w:ind w:left="384"/>
        <w:jc w:val="both"/>
        <w:rPr>
          <w:rFonts w:ascii="Nunito" w:hAnsi="Nunito" w:cs="Arial"/>
          <w:color w:val="222222"/>
        </w:rPr>
      </w:pPr>
      <w:proofErr w:type="spellStart"/>
      <w:r w:rsidRPr="00EE166A">
        <w:rPr>
          <w:rFonts w:ascii="Nunito" w:hAnsi="Nunito" w:cs="Arial"/>
          <w:b/>
          <w:bCs/>
          <w:i/>
          <w:iCs/>
          <w:color w:val="F05A1A"/>
        </w:rPr>
        <w:t>W</w:t>
      </w:r>
      <w:r w:rsidRPr="00EE166A">
        <w:rPr>
          <w:rFonts w:ascii="Nunito" w:hAnsi="Nunito" w:cs="Arial"/>
          <w:i/>
          <w:iCs/>
          <w:color w:val="222222"/>
        </w:rPr>
        <w:t>eaknesses</w:t>
      </w:r>
      <w:proofErr w:type="spellEnd"/>
      <w:r w:rsidRPr="00EE166A">
        <w:rPr>
          <w:rFonts w:ascii="Nunito" w:hAnsi="Nunito" w:cs="Arial"/>
          <w:color w:val="222222"/>
        </w:rPr>
        <w:t xml:space="preserve"> (Faiblesses) : caractéristiques de </w:t>
      </w:r>
      <w:r w:rsidR="00D43A56" w:rsidRPr="00EE166A">
        <w:rPr>
          <w:rFonts w:ascii="Nunito" w:hAnsi="Nunito" w:cs="Arial"/>
          <w:color w:val="222222"/>
        </w:rPr>
        <w:t>mon projet</w:t>
      </w:r>
      <w:r w:rsidRPr="00EE166A">
        <w:rPr>
          <w:rFonts w:ascii="Nunito" w:hAnsi="Nunito" w:cs="Arial"/>
          <w:color w:val="222222"/>
        </w:rPr>
        <w:t xml:space="preserve"> qui désavantagent l'entreprise ou le projet par rapport aux autres.</w:t>
      </w:r>
    </w:p>
    <w:p w14:paraId="257E9414" w14:textId="77777777" w:rsidR="00665872" w:rsidRPr="00EE166A" w:rsidRDefault="00665872" w:rsidP="00EE166A">
      <w:pPr>
        <w:numPr>
          <w:ilvl w:val="0"/>
          <w:numId w:val="10"/>
        </w:numPr>
        <w:shd w:val="clear" w:color="auto" w:fill="FFFFFF"/>
        <w:spacing w:before="100" w:beforeAutospacing="1" w:after="24"/>
        <w:ind w:left="384"/>
        <w:jc w:val="both"/>
        <w:rPr>
          <w:rFonts w:ascii="Nunito" w:hAnsi="Nunito" w:cs="Arial"/>
          <w:color w:val="222222"/>
        </w:rPr>
      </w:pPr>
      <w:proofErr w:type="spellStart"/>
      <w:r w:rsidRPr="00EE166A">
        <w:rPr>
          <w:rFonts w:ascii="Nunito" w:hAnsi="Nunito" w:cs="Arial"/>
          <w:b/>
          <w:bCs/>
          <w:i/>
          <w:iCs/>
          <w:color w:val="F05A1A"/>
        </w:rPr>
        <w:t>O</w:t>
      </w:r>
      <w:r w:rsidRPr="00EE166A">
        <w:rPr>
          <w:rFonts w:ascii="Nunito" w:hAnsi="Nunito" w:cs="Arial"/>
          <w:i/>
          <w:iCs/>
          <w:color w:val="222222"/>
        </w:rPr>
        <w:t>pportunities</w:t>
      </w:r>
      <w:proofErr w:type="spellEnd"/>
      <w:r w:rsidRPr="00EE166A">
        <w:rPr>
          <w:rFonts w:ascii="Nunito" w:hAnsi="Nunito" w:cs="Arial"/>
          <w:i/>
          <w:iCs/>
          <w:color w:val="222222"/>
        </w:rPr>
        <w:t xml:space="preserve"> (</w:t>
      </w:r>
      <w:r w:rsidRPr="00EE166A">
        <w:rPr>
          <w:rFonts w:ascii="Nunito" w:hAnsi="Nunito" w:cs="Arial"/>
          <w:color w:val="222222"/>
        </w:rPr>
        <w:t xml:space="preserve">Opportunités) : éléments de l'environnement que </w:t>
      </w:r>
      <w:r w:rsidR="00D43A56" w:rsidRPr="00EE166A">
        <w:rPr>
          <w:rFonts w:ascii="Nunito" w:hAnsi="Nunito" w:cs="Arial"/>
          <w:color w:val="222222"/>
        </w:rPr>
        <w:t xml:space="preserve">de mon projet </w:t>
      </w:r>
      <w:r w:rsidRPr="00EE166A">
        <w:rPr>
          <w:rFonts w:ascii="Nunito" w:hAnsi="Nunito" w:cs="Arial"/>
          <w:color w:val="222222"/>
        </w:rPr>
        <w:t>pourrai</w:t>
      </w:r>
      <w:r w:rsidR="00D43A56" w:rsidRPr="00EE166A">
        <w:rPr>
          <w:rFonts w:ascii="Nunito" w:hAnsi="Nunito" w:cs="Arial"/>
          <w:color w:val="222222"/>
        </w:rPr>
        <w:t>en</w:t>
      </w:r>
      <w:r w:rsidRPr="00EE166A">
        <w:rPr>
          <w:rFonts w:ascii="Nunito" w:hAnsi="Nunito" w:cs="Arial"/>
          <w:color w:val="222222"/>
        </w:rPr>
        <w:t>t exploiter à son avantage.</w:t>
      </w:r>
    </w:p>
    <w:p w14:paraId="04037D7D" w14:textId="77777777" w:rsidR="000847CC" w:rsidRPr="00EE166A" w:rsidRDefault="00665872" w:rsidP="00EE166A">
      <w:pPr>
        <w:numPr>
          <w:ilvl w:val="0"/>
          <w:numId w:val="10"/>
        </w:numPr>
        <w:shd w:val="clear" w:color="auto" w:fill="FFFFFF"/>
        <w:spacing w:before="100" w:beforeAutospacing="1" w:after="24"/>
        <w:ind w:left="384"/>
        <w:jc w:val="both"/>
        <w:rPr>
          <w:rFonts w:ascii="Nunito" w:hAnsi="Nunito" w:cs="Arial"/>
          <w:color w:val="222222"/>
        </w:rPr>
      </w:pPr>
      <w:proofErr w:type="spellStart"/>
      <w:r w:rsidRPr="00EE166A">
        <w:rPr>
          <w:rFonts w:ascii="Nunito" w:hAnsi="Nunito" w:cs="Arial"/>
          <w:b/>
          <w:bCs/>
          <w:i/>
          <w:iCs/>
          <w:color w:val="F05A1A"/>
        </w:rPr>
        <w:t>T</w:t>
      </w:r>
      <w:r w:rsidRPr="00EE166A">
        <w:rPr>
          <w:rFonts w:ascii="Nunito" w:hAnsi="Nunito" w:cs="Arial"/>
          <w:i/>
          <w:iCs/>
          <w:color w:val="222222"/>
        </w:rPr>
        <w:t>hreats</w:t>
      </w:r>
      <w:proofErr w:type="spellEnd"/>
      <w:r w:rsidRPr="00EE166A">
        <w:rPr>
          <w:rFonts w:ascii="Nunito" w:hAnsi="Nunito" w:cs="Arial"/>
          <w:color w:val="222222"/>
        </w:rPr>
        <w:t xml:space="preserve"> (Menaces) : éléments de l'environnement qui pourraient causer des problèmes à </w:t>
      </w:r>
      <w:r w:rsidR="00D43A56" w:rsidRPr="00EE166A">
        <w:rPr>
          <w:rFonts w:ascii="Nunito" w:hAnsi="Nunito" w:cs="Arial"/>
          <w:color w:val="222222"/>
        </w:rPr>
        <w:t>de mon projet</w:t>
      </w:r>
      <w:r w:rsidRPr="00EE166A">
        <w:rPr>
          <w:rFonts w:ascii="Nunito" w:hAnsi="Nunito" w:cs="Arial"/>
          <w:color w:val="222222"/>
        </w:rPr>
        <w:t>.</w:t>
      </w:r>
    </w:p>
    <w:p w14:paraId="4F047747" w14:textId="77777777" w:rsidR="00857E51" w:rsidRDefault="00857E51">
      <w:pPr>
        <w:rPr>
          <w:rFonts w:ascii="Nunito" w:hAnsi="Nunito" w:cs="Arial"/>
          <w:color w:val="222222"/>
        </w:rPr>
      </w:pPr>
      <w:r>
        <w:rPr>
          <w:rFonts w:ascii="Nunito" w:hAnsi="Nunito" w:cs="Arial"/>
          <w:color w:val="222222"/>
        </w:rPr>
        <w:br w:type="page"/>
      </w:r>
    </w:p>
    <w:p w14:paraId="1DBA4837" w14:textId="514E9705" w:rsidR="0027638B" w:rsidRDefault="00665872" w:rsidP="00EE166A">
      <w:pPr>
        <w:shd w:val="clear" w:color="auto" w:fill="FFFFFF"/>
        <w:spacing w:before="100" w:beforeAutospacing="1" w:after="24"/>
        <w:jc w:val="both"/>
        <w:rPr>
          <w:rFonts w:ascii="Nunito" w:hAnsi="Nunito" w:cs="Arial"/>
          <w:color w:val="222222"/>
        </w:rPr>
      </w:pPr>
      <w:r w:rsidRPr="00EE166A">
        <w:rPr>
          <w:rFonts w:ascii="Nunito" w:hAnsi="Nunito" w:cs="Arial"/>
          <w:color w:val="222222"/>
        </w:rPr>
        <w:lastRenderedPageBreak/>
        <w:t>Je présente ma SWOT sous forme de tableau :</w:t>
      </w:r>
    </w:p>
    <w:p w14:paraId="24404973" w14:textId="77777777" w:rsidR="00857E51" w:rsidRPr="00EE166A" w:rsidRDefault="00857E51" w:rsidP="00EE166A">
      <w:pPr>
        <w:shd w:val="clear" w:color="auto" w:fill="FFFFFF"/>
        <w:spacing w:before="100" w:beforeAutospacing="1" w:after="24"/>
        <w:jc w:val="both"/>
        <w:rPr>
          <w:rFonts w:ascii="Nunito" w:hAnsi="Nunito" w:cs="Arial"/>
          <w:color w:val="222222"/>
        </w:rPr>
      </w:pPr>
    </w:p>
    <w:tbl>
      <w:tblPr>
        <w:tblStyle w:val="Grilledutableau"/>
        <w:tblW w:w="9216" w:type="dxa"/>
        <w:tblLook w:val="04A0" w:firstRow="1" w:lastRow="0" w:firstColumn="1" w:lastColumn="0" w:noHBand="0" w:noVBand="1"/>
      </w:tblPr>
      <w:tblGrid>
        <w:gridCol w:w="4607"/>
        <w:gridCol w:w="4609"/>
      </w:tblGrid>
      <w:tr w:rsidR="00665872" w:rsidRPr="00EE166A" w14:paraId="06DBF07D" w14:textId="77777777" w:rsidTr="00101C2B">
        <w:trPr>
          <w:trHeight w:val="243"/>
        </w:trPr>
        <w:tc>
          <w:tcPr>
            <w:tcW w:w="4607" w:type="dxa"/>
            <w:shd w:val="clear" w:color="auto" w:fill="92D050"/>
          </w:tcPr>
          <w:p w14:paraId="0E712F90" w14:textId="77777777" w:rsidR="00665872" w:rsidRPr="00EE166A" w:rsidRDefault="00665872" w:rsidP="00EE166A">
            <w:pPr>
              <w:spacing w:before="100" w:beforeAutospacing="1" w:after="24"/>
              <w:jc w:val="both"/>
              <w:rPr>
                <w:rFonts w:ascii="Nunito" w:hAnsi="Nunito" w:cs="Arial"/>
                <w:b/>
                <w:bCs/>
                <w:color w:val="222222"/>
                <w:sz w:val="21"/>
                <w:szCs w:val="21"/>
              </w:rPr>
            </w:pPr>
            <w:r w:rsidRPr="00EE166A">
              <w:rPr>
                <w:rFonts w:ascii="Nunito" w:hAnsi="Nunito" w:cs="Arial"/>
                <w:b/>
                <w:bCs/>
                <w:color w:val="222222"/>
                <w:sz w:val="21"/>
                <w:szCs w:val="21"/>
              </w:rPr>
              <w:t>Forces</w:t>
            </w:r>
          </w:p>
        </w:tc>
        <w:tc>
          <w:tcPr>
            <w:tcW w:w="4609" w:type="dxa"/>
            <w:shd w:val="clear" w:color="auto" w:fill="7030A0"/>
          </w:tcPr>
          <w:p w14:paraId="273A6907" w14:textId="77777777" w:rsidR="00665872" w:rsidRPr="00EE166A" w:rsidRDefault="00665872" w:rsidP="00EE166A">
            <w:pPr>
              <w:spacing w:before="100" w:beforeAutospacing="1" w:after="24"/>
              <w:jc w:val="both"/>
              <w:rPr>
                <w:rFonts w:ascii="Nunito" w:hAnsi="Nunito" w:cs="Arial"/>
                <w:b/>
                <w:bCs/>
                <w:color w:val="222222"/>
                <w:sz w:val="21"/>
                <w:szCs w:val="21"/>
              </w:rPr>
            </w:pPr>
            <w:r w:rsidRPr="00EE166A">
              <w:rPr>
                <w:rFonts w:ascii="Nunito" w:hAnsi="Nunito" w:cs="Arial"/>
                <w:b/>
                <w:bCs/>
                <w:color w:val="FFFFFF" w:themeColor="background1"/>
                <w:sz w:val="21"/>
                <w:szCs w:val="21"/>
              </w:rPr>
              <w:t>Faiblesses</w:t>
            </w:r>
          </w:p>
        </w:tc>
      </w:tr>
      <w:tr w:rsidR="00665872" w:rsidRPr="00EE166A" w14:paraId="66A58330" w14:textId="77777777" w:rsidTr="00101C2B">
        <w:trPr>
          <w:trHeight w:val="1169"/>
        </w:trPr>
        <w:tc>
          <w:tcPr>
            <w:tcW w:w="4607" w:type="dxa"/>
          </w:tcPr>
          <w:p w14:paraId="3EA58EB4" w14:textId="77777777" w:rsidR="00D2096C" w:rsidRPr="00EE166A" w:rsidRDefault="00D2096C" w:rsidP="00EE166A">
            <w:pPr>
              <w:jc w:val="both"/>
              <w:rPr>
                <w:rFonts w:ascii="Nunito" w:hAnsi="Nunito"/>
                <w:color w:val="000000" w:themeColor="text1"/>
                <w:sz w:val="21"/>
                <w:szCs w:val="21"/>
                <w:shd w:val="clear" w:color="auto" w:fill="FFFFFF"/>
              </w:rPr>
            </w:pPr>
            <w:r w:rsidRPr="00EE166A">
              <w:rPr>
                <w:rFonts w:ascii="Nunito" w:hAnsi="Nunito" w:cs="Arial"/>
                <w:color w:val="000000" w:themeColor="text1"/>
                <w:sz w:val="21"/>
                <w:szCs w:val="21"/>
                <w:shd w:val="clear" w:color="auto" w:fill="FFFFFF"/>
              </w:rPr>
              <w:t>Exemples : a</w:t>
            </w:r>
            <w:r w:rsidR="00F76E8D" w:rsidRPr="00EE166A">
              <w:rPr>
                <w:rFonts w:ascii="Nunito" w:hAnsi="Nunito" w:cs="Arial"/>
                <w:color w:val="000000" w:themeColor="text1"/>
                <w:sz w:val="21"/>
                <w:szCs w:val="21"/>
                <w:shd w:val="clear" w:color="auto" w:fill="FFFFFF"/>
              </w:rPr>
              <w:t>vantages concurrentiels d’une entreprise, par exemple collaborateurs qualifiés, produits innovateurs, savoir-faire technologique, bon positionnement et coûts fixes faibles</w:t>
            </w:r>
            <w:r w:rsidRPr="00EE166A">
              <w:rPr>
                <w:rFonts w:ascii="Nunito" w:hAnsi="Nunito" w:cs="Arial"/>
                <w:color w:val="000000" w:themeColor="text1"/>
                <w:sz w:val="21"/>
                <w:szCs w:val="21"/>
                <w:shd w:val="clear" w:color="auto" w:fill="FFFFFF"/>
              </w:rPr>
              <w:t xml:space="preserve"> </w:t>
            </w:r>
          </w:p>
          <w:p w14:paraId="70605812" w14:textId="77777777" w:rsidR="00665872" w:rsidRPr="00EE166A" w:rsidRDefault="00D2096C" w:rsidP="00EE166A">
            <w:pPr>
              <w:jc w:val="both"/>
              <w:rPr>
                <w:rFonts w:ascii="Nunito" w:hAnsi="Nunito"/>
                <w:sz w:val="21"/>
                <w:szCs w:val="21"/>
              </w:rPr>
            </w:pPr>
            <w:r w:rsidRPr="00EE166A">
              <w:rPr>
                <w:rFonts w:ascii="Nunito" w:hAnsi="Nunito" w:cs="Arial"/>
                <w:color w:val="222222"/>
                <w:sz w:val="21"/>
                <w:szCs w:val="21"/>
              </w:rPr>
              <w:t>(</w:t>
            </w:r>
            <w:proofErr w:type="gramStart"/>
            <w:r w:rsidR="00665872" w:rsidRPr="00EE166A">
              <w:rPr>
                <w:rFonts w:ascii="Nunito" w:hAnsi="Nunito" w:cs="Arial"/>
                <w:color w:val="222222"/>
                <w:sz w:val="21"/>
                <w:szCs w:val="21"/>
              </w:rPr>
              <w:t>interne</w:t>
            </w:r>
            <w:proofErr w:type="gramEnd"/>
            <w:r w:rsidR="00665872" w:rsidRPr="00EE166A">
              <w:rPr>
                <w:rFonts w:ascii="Nunito" w:hAnsi="Nunito" w:cs="Arial"/>
                <w:color w:val="222222"/>
                <w:sz w:val="21"/>
                <w:szCs w:val="21"/>
              </w:rPr>
              <w:t xml:space="preserve"> à mon entreprise</w:t>
            </w:r>
            <w:r w:rsidRPr="00EE166A">
              <w:rPr>
                <w:rFonts w:ascii="Nunito" w:hAnsi="Nunito" w:cs="Arial"/>
                <w:color w:val="222222"/>
                <w:sz w:val="21"/>
                <w:szCs w:val="21"/>
              </w:rPr>
              <w:t>)</w:t>
            </w:r>
          </w:p>
        </w:tc>
        <w:tc>
          <w:tcPr>
            <w:tcW w:w="4609" w:type="dxa"/>
          </w:tcPr>
          <w:p w14:paraId="3B1F8BB9" w14:textId="77777777" w:rsidR="00D2096C" w:rsidRPr="00EE166A" w:rsidRDefault="00D2096C" w:rsidP="00EE166A">
            <w:pPr>
              <w:jc w:val="both"/>
              <w:rPr>
                <w:rFonts w:ascii="Nunito" w:hAnsi="Nunito" w:cs="Arial"/>
                <w:color w:val="000000" w:themeColor="text1"/>
                <w:sz w:val="21"/>
                <w:szCs w:val="21"/>
                <w:shd w:val="clear" w:color="auto" w:fill="FFFFFF"/>
              </w:rPr>
            </w:pPr>
            <w:r w:rsidRPr="00EE166A">
              <w:rPr>
                <w:rFonts w:ascii="Nunito" w:hAnsi="Nunito" w:cs="Arial"/>
                <w:color w:val="000000" w:themeColor="text1"/>
                <w:sz w:val="21"/>
                <w:szCs w:val="21"/>
                <w:shd w:val="clear" w:color="auto" w:fill="FFFFFF"/>
              </w:rPr>
              <w:t>Exemples : solidité financière faible, dépendance de partenaires, pas de distribution propre, manque de savoir-faire</w:t>
            </w:r>
          </w:p>
          <w:p w14:paraId="44400250" w14:textId="77777777" w:rsidR="00665872" w:rsidRPr="00EE166A" w:rsidRDefault="00665872" w:rsidP="00EE166A">
            <w:pPr>
              <w:spacing w:before="100" w:beforeAutospacing="1" w:after="24"/>
              <w:jc w:val="both"/>
              <w:rPr>
                <w:rFonts w:ascii="Nunito" w:hAnsi="Nunito" w:cs="Arial"/>
                <w:color w:val="222222"/>
                <w:sz w:val="21"/>
                <w:szCs w:val="21"/>
              </w:rPr>
            </w:pPr>
            <w:r w:rsidRPr="00EE166A">
              <w:rPr>
                <w:rFonts w:ascii="Nunito" w:hAnsi="Nunito" w:cs="Arial"/>
                <w:color w:val="222222"/>
                <w:sz w:val="21"/>
                <w:szCs w:val="21"/>
              </w:rPr>
              <w:t>(</w:t>
            </w:r>
            <w:proofErr w:type="gramStart"/>
            <w:r w:rsidRPr="00EE166A">
              <w:rPr>
                <w:rFonts w:ascii="Nunito" w:hAnsi="Nunito" w:cs="Arial"/>
                <w:color w:val="222222"/>
                <w:sz w:val="21"/>
                <w:szCs w:val="21"/>
              </w:rPr>
              <w:t>interne</w:t>
            </w:r>
            <w:proofErr w:type="gramEnd"/>
            <w:r w:rsidRPr="00EE166A">
              <w:rPr>
                <w:rFonts w:ascii="Nunito" w:hAnsi="Nunito" w:cs="Arial"/>
                <w:color w:val="222222"/>
                <w:sz w:val="21"/>
                <w:szCs w:val="21"/>
              </w:rPr>
              <w:t xml:space="preserve"> à mon entreprise)</w:t>
            </w:r>
          </w:p>
        </w:tc>
      </w:tr>
      <w:tr w:rsidR="00665872" w:rsidRPr="00EE166A" w14:paraId="17753329" w14:textId="77777777" w:rsidTr="00101C2B">
        <w:trPr>
          <w:trHeight w:val="243"/>
        </w:trPr>
        <w:tc>
          <w:tcPr>
            <w:tcW w:w="4607" w:type="dxa"/>
            <w:shd w:val="clear" w:color="auto" w:fill="FFC000"/>
          </w:tcPr>
          <w:p w14:paraId="76A6B741" w14:textId="77777777" w:rsidR="00665872" w:rsidRPr="00EE166A" w:rsidRDefault="00665872" w:rsidP="00EE166A">
            <w:pPr>
              <w:spacing w:before="100" w:beforeAutospacing="1" w:after="24"/>
              <w:jc w:val="both"/>
              <w:rPr>
                <w:rFonts w:ascii="Nunito" w:hAnsi="Nunito" w:cs="Arial"/>
                <w:b/>
                <w:bCs/>
                <w:color w:val="222222"/>
                <w:sz w:val="21"/>
                <w:szCs w:val="21"/>
              </w:rPr>
            </w:pPr>
            <w:r w:rsidRPr="00EE166A">
              <w:rPr>
                <w:rFonts w:ascii="Nunito" w:hAnsi="Nunito" w:cs="Arial"/>
                <w:b/>
                <w:bCs/>
                <w:color w:val="222222"/>
                <w:sz w:val="21"/>
                <w:szCs w:val="21"/>
              </w:rPr>
              <w:t>Opportunités</w:t>
            </w:r>
          </w:p>
        </w:tc>
        <w:tc>
          <w:tcPr>
            <w:tcW w:w="4609" w:type="dxa"/>
            <w:shd w:val="clear" w:color="auto" w:fill="C00000"/>
          </w:tcPr>
          <w:p w14:paraId="74D12B40" w14:textId="77777777" w:rsidR="00665872" w:rsidRPr="00EE166A" w:rsidRDefault="00665872" w:rsidP="00EE166A">
            <w:pPr>
              <w:spacing w:before="100" w:beforeAutospacing="1" w:after="24"/>
              <w:jc w:val="both"/>
              <w:rPr>
                <w:rFonts w:ascii="Nunito" w:hAnsi="Nunito" w:cs="Arial"/>
                <w:b/>
                <w:bCs/>
                <w:color w:val="222222"/>
                <w:sz w:val="21"/>
                <w:szCs w:val="21"/>
              </w:rPr>
            </w:pPr>
            <w:r w:rsidRPr="00EE166A">
              <w:rPr>
                <w:rFonts w:ascii="Nunito" w:hAnsi="Nunito" w:cs="Arial"/>
                <w:b/>
                <w:bCs/>
                <w:color w:val="222222"/>
                <w:sz w:val="21"/>
                <w:szCs w:val="21"/>
              </w:rPr>
              <w:t>Menaces</w:t>
            </w:r>
          </w:p>
        </w:tc>
      </w:tr>
      <w:tr w:rsidR="00665872" w:rsidRPr="00EE166A" w14:paraId="54BE7875" w14:textId="77777777" w:rsidTr="00101C2B">
        <w:trPr>
          <w:trHeight w:val="1393"/>
        </w:trPr>
        <w:tc>
          <w:tcPr>
            <w:tcW w:w="4607" w:type="dxa"/>
          </w:tcPr>
          <w:p w14:paraId="06385795" w14:textId="77777777" w:rsidR="00D2096C" w:rsidRPr="00EE166A" w:rsidRDefault="00D2096C" w:rsidP="00EE166A">
            <w:pPr>
              <w:jc w:val="both"/>
              <w:rPr>
                <w:rFonts w:ascii="Nunito" w:hAnsi="Nunito"/>
              </w:rPr>
            </w:pPr>
            <w:r w:rsidRPr="00EE166A">
              <w:rPr>
                <w:rFonts w:ascii="Nunito" w:hAnsi="Nunito" w:cs="Arial"/>
                <w:color w:val="000000" w:themeColor="text1"/>
                <w:sz w:val="21"/>
                <w:szCs w:val="21"/>
                <w:shd w:val="clear" w:color="auto" w:fill="FFFFFF"/>
              </w:rPr>
              <w:t xml:space="preserve">Exemples : </w:t>
            </w:r>
            <w:r w:rsidR="0027638B" w:rsidRPr="00EE166A">
              <w:rPr>
                <w:rFonts w:ascii="Nunito" w:hAnsi="Nunito" w:cs="Arial"/>
                <w:color w:val="000000" w:themeColor="text1"/>
                <w:sz w:val="21"/>
                <w:szCs w:val="21"/>
                <w:shd w:val="clear" w:color="auto" w:fill="FFFFFF"/>
              </w:rPr>
              <w:t>é</w:t>
            </w:r>
            <w:r w:rsidRPr="00EE166A">
              <w:rPr>
                <w:rFonts w:ascii="Nunito" w:hAnsi="Nunito" w:cs="Arial"/>
                <w:color w:val="000000" w:themeColor="text1"/>
                <w:sz w:val="21"/>
                <w:szCs w:val="21"/>
                <w:shd w:val="clear" w:color="auto" w:fill="FFFFFF"/>
              </w:rPr>
              <w:t>volution du marché ou de l’environnement pouvant représenter un avantage pour l’entreprise. Exemples : tendances sociétales, changements dans le comportement des clients, développements technologiques, nouveaux produits, améliorations des produits, augmentation de la distribution ou du chiffre d’affaires</w:t>
            </w:r>
            <w:r w:rsidRPr="00EE166A">
              <w:rPr>
                <w:rFonts w:ascii="Nunito" w:hAnsi="Nunito" w:cs="Arial"/>
                <w:color w:val="666666"/>
                <w:shd w:val="clear" w:color="auto" w:fill="FFFFFF"/>
              </w:rPr>
              <w:t>.</w:t>
            </w:r>
          </w:p>
          <w:p w14:paraId="3A849EA2" w14:textId="77777777" w:rsidR="00665872" w:rsidRPr="00EE166A" w:rsidRDefault="00D2096C" w:rsidP="00EE166A">
            <w:pPr>
              <w:spacing w:before="100" w:beforeAutospacing="1" w:after="24"/>
              <w:jc w:val="both"/>
              <w:rPr>
                <w:rFonts w:ascii="Nunito" w:hAnsi="Nunito" w:cs="Arial"/>
                <w:color w:val="222222"/>
                <w:sz w:val="21"/>
                <w:szCs w:val="21"/>
              </w:rPr>
            </w:pPr>
            <w:r w:rsidRPr="00EE166A">
              <w:rPr>
                <w:rFonts w:ascii="Nunito" w:hAnsi="Nunito" w:cs="Arial"/>
                <w:color w:val="222222"/>
                <w:sz w:val="21"/>
                <w:szCs w:val="21"/>
              </w:rPr>
              <w:t xml:space="preserve"> </w:t>
            </w:r>
            <w:r w:rsidR="00665872" w:rsidRPr="00EE166A">
              <w:rPr>
                <w:rFonts w:ascii="Nunito" w:hAnsi="Nunito" w:cs="Arial"/>
                <w:color w:val="222222"/>
                <w:sz w:val="21"/>
                <w:szCs w:val="21"/>
              </w:rPr>
              <w:t>(</w:t>
            </w:r>
            <w:proofErr w:type="gramStart"/>
            <w:r w:rsidR="00665872" w:rsidRPr="00EE166A">
              <w:rPr>
                <w:rFonts w:ascii="Nunito" w:hAnsi="Nunito" w:cs="Arial"/>
                <w:color w:val="222222"/>
                <w:sz w:val="21"/>
                <w:szCs w:val="21"/>
              </w:rPr>
              <w:t>externe</w:t>
            </w:r>
            <w:proofErr w:type="gramEnd"/>
            <w:r w:rsidR="00665872" w:rsidRPr="00EE166A">
              <w:rPr>
                <w:rFonts w:ascii="Nunito" w:hAnsi="Nunito" w:cs="Arial"/>
                <w:color w:val="222222"/>
                <w:sz w:val="21"/>
                <w:szCs w:val="21"/>
              </w:rPr>
              <w:t xml:space="preserve"> à mon entreprise)</w:t>
            </w:r>
          </w:p>
        </w:tc>
        <w:tc>
          <w:tcPr>
            <w:tcW w:w="4609" w:type="dxa"/>
          </w:tcPr>
          <w:p w14:paraId="0CC68CD7" w14:textId="77777777" w:rsidR="00D2096C" w:rsidRPr="00EE166A" w:rsidRDefault="00D2096C" w:rsidP="00EE166A">
            <w:pPr>
              <w:jc w:val="both"/>
              <w:rPr>
                <w:rFonts w:ascii="Nunito" w:hAnsi="Nunito" w:cs="Arial"/>
                <w:color w:val="000000" w:themeColor="text1"/>
                <w:sz w:val="21"/>
                <w:szCs w:val="21"/>
                <w:shd w:val="clear" w:color="auto" w:fill="FFFFFF"/>
              </w:rPr>
            </w:pPr>
            <w:r w:rsidRPr="00EE166A">
              <w:rPr>
                <w:rFonts w:ascii="Nunito" w:hAnsi="Nunito" w:cs="Arial"/>
                <w:color w:val="000000" w:themeColor="text1"/>
                <w:sz w:val="21"/>
                <w:szCs w:val="21"/>
                <w:shd w:val="clear" w:color="auto" w:fill="FFFFFF"/>
              </w:rPr>
              <w:t>Exemples : modifications de lois, fluctuation du taux de change, plus de concurrence, innovations technologiques, changements sociétaux.  </w:t>
            </w:r>
          </w:p>
          <w:p w14:paraId="3815BB5E" w14:textId="77777777" w:rsidR="00D2096C" w:rsidRPr="00EE166A" w:rsidRDefault="00D2096C" w:rsidP="00EE166A">
            <w:pPr>
              <w:spacing w:before="100" w:beforeAutospacing="1" w:after="24"/>
              <w:jc w:val="both"/>
              <w:rPr>
                <w:rFonts w:ascii="Nunito" w:hAnsi="Nunito" w:cs="Arial"/>
                <w:color w:val="000000" w:themeColor="text1"/>
                <w:sz w:val="21"/>
                <w:szCs w:val="21"/>
                <w:shd w:val="clear" w:color="auto" w:fill="FFFFFF"/>
              </w:rPr>
            </w:pPr>
          </w:p>
          <w:p w14:paraId="34C1E5E2" w14:textId="77777777" w:rsidR="00D2096C" w:rsidRPr="00EE166A" w:rsidRDefault="00D2096C" w:rsidP="00EE166A">
            <w:pPr>
              <w:spacing w:before="100" w:beforeAutospacing="1" w:after="24"/>
              <w:jc w:val="both"/>
              <w:rPr>
                <w:rFonts w:ascii="Nunito" w:hAnsi="Nunito" w:cs="Arial"/>
                <w:color w:val="000000" w:themeColor="text1"/>
                <w:sz w:val="21"/>
                <w:szCs w:val="21"/>
                <w:shd w:val="clear" w:color="auto" w:fill="FFFFFF"/>
              </w:rPr>
            </w:pPr>
          </w:p>
          <w:p w14:paraId="0D9CD5B0" w14:textId="77777777" w:rsidR="00665872" w:rsidRPr="00EE166A" w:rsidRDefault="00665872" w:rsidP="00EE166A">
            <w:pPr>
              <w:spacing w:before="100" w:beforeAutospacing="1" w:after="24"/>
              <w:jc w:val="both"/>
              <w:rPr>
                <w:rFonts w:ascii="Nunito" w:hAnsi="Nunito" w:cs="Arial"/>
                <w:color w:val="222222"/>
                <w:sz w:val="21"/>
                <w:szCs w:val="21"/>
              </w:rPr>
            </w:pPr>
            <w:r w:rsidRPr="00EE166A">
              <w:rPr>
                <w:rFonts w:ascii="Nunito" w:hAnsi="Nunito" w:cs="Arial"/>
                <w:color w:val="000000" w:themeColor="text1"/>
                <w:sz w:val="21"/>
                <w:szCs w:val="21"/>
                <w:shd w:val="clear" w:color="auto" w:fill="FFFFFF"/>
              </w:rPr>
              <w:t>(</w:t>
            </w:r>
            <w:proofErr w:type="gramStart"/>
            <w:r w:rsidRPr="00EE166A">
              <w:rPr>
                <w:rFonts w:ascii="Nunito" w:hAnsi="Nunito" w:cs="Arial"/>
                <w:color w:val="000000" w:themeColor="text1"/>
                <w:sz w:val="21"/>
                <w:szCs w:val="21"/>
                <w:shd w:val="clear" w:color="auto" w:fill="FFFFFF"/>
              </w:rPr>
              <w:t>externe</w:t>
            </w:r>
            <w:proofErr w:type="gramEnd"/>
            <w:r w:rsidRPr="00EE166A">
              <w:rPr>
                <w:rFonts w:ascii="Nunito" w:hAnsi="Nunito" w:cs="Arial"/>
                <w:color w:val="000000" w:themeColor="text1"/>
                <w:sz w:val="21"/>
                <w:szCs w:val="21"/>
                <w:shd w:val="clear" w:color="auto" w:fill="FFFFFF"/>
              </w:rPr>
              <w:t xml:space="preserve"> à mon</w:t>
            </w:r>
            <w:r w:rsidRPr="00EE166A">
              <w:rPr>
                <w:rFonts w:ascii="Nunito" w:hAnsi="Nunito" w:cs="Arial"/>
                <w:color w:val="222222"/>
                <w:sz w:val="21"/>
                <w:szCs w:val="21"/>
              </w:rPr>
              <w:t xml:space="preserve"> entreprise)</w:t>
            </w:r>
          </w:p>
        </w:tc>
      </w:tr>
    </w:tbl>
    <w:p w14:paraId="2A201133" w14:textId="77777777" w:rsidR="00327FCC" w:rsidRPr="00EE166A" w:rsidRDefault="00327FCC" w:rsidP="00EE166A">
      <w:pPr>
        <w:shd w:val="clear" w:color="auto" w:fill="FFFFFF"/>
        <w:spacing w:before="100" w:beforeAutospacing="1" w:after="24"/>
        <w:jc w:val="both"/>
        <w:rPr>
          <w:rFonts w:ascii="Nunito" w:hAnsi="Nunito" w:cs="Arial"/>
          <w:color w:val="222222"/>
          <w:sz w:val="21"/>
          <w:szCs w:val="21"/>
        </w:rPr>
      </w:pPr>
    </w:p>
    <w:p w14:paraId="21423E1D" w14:textId="77777777" w:rsidR="00B704BB" w:rsidRPr="00EE166A" w:rsidRDefault="00B704BB" w:rsidP="00EE166A">
      <w:pPr>
        <w:jc w:val="both"/>
        <w:rPr>
          <w:rFonts w:ascii="Nunito" w:hAnsi="Nunito"/>
          <w:color w:val="F05A1A"/>
        </w:rPr>
      </w:pPr>
    </w:p>
    <w:p w14:paraId="055599F5" w14:textId="4B5A0D52" w:rsidR="003E0B13" w:rsidRPr="00EE166A" w:rsidRDefault="00EE166A" w:rsidP="00EE166A">
      <w:pPr>
        <w:pStyle w:val="Titre2"/>
        <w:jc w:val="both"/>
        <w:rPr>
          <w:rFonts w:ascii="Nunito" w:hAnsi="Nunito"/>
        </w:rPr>
      </w:pPr>
      <w:bookmarkStart w:id="43" w:name="_Toc38964553"/>
      <w:bookmarkStart w:id="44" w:name="_Toc38965732"/>
      <w:bookmarkStart w:id="45" w:name="_Toc38965969"/>
      <w:bookmarkStart w:id="46" w:name="_Toc38966441"/>
      <w:bookmarkStart w:id="47" w:name="_Toc38977097"/>
      <w:bookmarkStart w:id="48" w:name="_Toc38977124"/>
      <w:bookmarkStart w:id="49" w:name="_Toc39151181"/>
      <w:bookmarkStart w:id="50" w:name="_Toc40191530"/>
      <w:bookmarkStart w:id="51" w:name="_Toc40192015"/>
      <w:bookmarkStart w:id="52" w:name="_Toc40193237"/>
      <w:bookmarkStart w:id="53" w:name="_Toc40193340"/>
      <w:bookmarkStart w:id="54" w:name="_Toc40193352"/>
      <w:bookmarkStart w:id="55" w:name="_Toc40362103"/>
      <w:r w:rsidRPr="00EE166A">
        <w:rPr>
          <w:rFonts w:ascii="Nunito" w:hAnsi="Nunito"/>
          <w:noProof/>
          <w:color w:val="596364"/>
          <w:lang w:eastAsia="en-US"/>
        </w:rPr>
        <mc:AlternateContent>
          <mc:Choice Requires="wps">
            <w:drawing>
              <wp:anchor distT="0" distB="0" distL="114300" distR="114300" simplePos="0" relativeHeight="251663360" behindDoc="1" locked="0" layoutInCell="1" allowOverlap="1" wp14:anchorId="013509D4" wp14:editId="78F3D63E">
                <wp:simplePos x="0" y="0"/>
                <wp:positionH relativeFrom="column">
                  <wp:posOffset>-44450</wp:posOffset>
                </wp:positionH>
                <wp:positionV relativeFrom="paragraph">
                  <wp:posOffset>477587</wp:posOffset>
                </wp:positionV>
                <wp:extent cx="5923205" cy="564776"/>
                <wp:effectExtent l="0" t="0" r="33655" b="6985"/>
                <wp:wrapNone/>
                <wp:docPr id="7" name="Carré corné 7"/>
                <wp:cNvGraphicFramePr/>
                <a:graphic xmlns:a="http://schemas.openxmlformats.org/drawingml/2006/main">
                  <a:graphicData uri="http://schemas.microsoft.com/office/word/2010/wordprocessingShape">
                    <wps:wsp>
                      <wps:cNvSpPr/>
                      <wps:spPr>
                        <a:xfrm>
                          <a:off x="0" y="0"/>
                          <a:ext cx="5923205" cy="564776"/>
                        </a:xfrm>
                        <a:prstGeom prst="foldedCorne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AB5F4" id="Carré corné 7" o:spid="_x0000_s1026" type="#_x0000_t65" style="position:absolute;margin-left:-3.5pt;margin-top:37.6pt;width:466.4pt;height:4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" adj="18000" fillcolor="white [3201]" strokecolor="#968c8c [3209]" strokeweight="1pt">
                <v:stroke joinstyle="miter"/>
              </v:shape>
            </w:pict>
          </mc:Fallback>
        </mc:AlternateContent>
      </w:r>
      <w:r w:rsidR="00206D67">
        <w:rPr>
          <w:rFonts w:ascii="Nunito" w:hAnsi="Nunito"/>
        </w:rPr>
        <w:t>Deuxième é</w:t>
      </w:r>
      <w:r w:rsidR="003E0B13" w:rsidRPr="00EE166A">
        <w:rPr>
          <w:rFonts w:ascii="Nunito" w:hAnsi="Nunito"/>
        </w:rPr>
        <w:t xml:space="preserve">tape : </w:t>
      </w:r>
      <w:r w:rsidR="00B704BB" w:rsidRPr="00EE166A">
        <w:rPr>
          <w:rFonts w:ascii="Nunito" w:hAnsi="Nunito"/>
        </w:rPr>
        <w:t>mon</w:t>
      </w:r>
      <w:r w:rsidR="006B7894" w:rsidRPr="00EE166A">
        <w:rPr>
          <w:rFonts w:ascii="Nunito" w:hAnsi="Nunito"/>
        </w:rPr>
        <w:t>/mes</w:t>
      </w:r>
      <w:r w:rsidR="00B704BB" w:rsidRPr="00EE166A">
        <w:rPr>
          <w:rFonts w:ascii="Nunito" w:hAnsi="Nunito"/>
        </w:rPr>
        <w:t xml:space="preserve"> segment</w:t>
      </w:r>
      <w:r w:rsidR="006B7894" w:rsidRPr="00EE166A">
        <w:rPr>
          <w:rFonts w:ascii="Nunito" w:hAnsi="Nunito"/>
        </w:rPr>
        <w:t xml:space="preserve">(s) </w:t>
      </w:r>
      <w:r w:rsidR="00B704BB" w:rsidRPr="00EE166A">
        <w:rPr>
          <w:rFonts w:ascii="Nunito" w:hAnsi="Nunito"/>
        </w:rPr>
        <w:t>de clientèle</w:t>
      </w:r>
      <w:bookmarkEnd w:id="43"/>
      <w:bookmarkEnd w:id="44"/>
      <w:bookmarkEnd w:id="45"/>
      <w:bookmarkEnd w:id="46"/>
      <w:bookmarkEnd w:id="47"/>
      <w:bookmarkEnd w:id="48"/>
      <w:bookmarkEnd w:id="49"/>
      <w:bookmarkEnd w:id="50"/>
      <w:bookmarkEnd w:id="51"/>
      <w:bookmarkEnd w:id="52"/>
      <w:bookmarkEnd w:id="53"/>
      <w:bookmarkEnd w:id="54"/>
      <w:bookmarkEnd w:id="55"/>
    </w:p>
    <w:p w14:paraId="4000010E" w14:textId="77777777" w:rsidR="00C13055" w:rsidRPr="00EE166A" w:rsidRDefault="00C13055" w:rsidP="00EE166A">
      <w:pPr>
        <w:jc w:val="both"/>
        <w:rPr>
          <w:rFonts w:ascii="Nunito" w:hAnsi="Nunito"/>
          <w:color w:val="596364"/>
          <w:lang w:eastAsia="en-US"/>
        </w:rPr>
      </w:pPr>
      <w:r w:rsidRPr="00EE166A">
        <w:rPr>
          <w:rFonts w:ascii="Nunito" w:hAnsi="Nunito"/>
          <w:b/>
          <w:bCs/>
          <w:lang w:eastAsia="en-US"/>
        </w:rPr>
        <w:t>Objectifs</w:t>
      </w:r>
      <w:r w:rsidRPr="00EE166A">
        <w:rPr>
          <w:rFonts w:ascii="Nunito" w:hAnsi="Nunito"/>
          <w:lang w:eastAsia="en-US"/>
        </w:rPr>
        <w:t xml:space="preserve"> : </w:t>
      </w:r>
      <w:r w:rsidR="00625B65" w:rsidRPr="00EE166A">
        <w:rPr>
          <w:rFonts w:ascii="Nunito" w:hAnsi="Nunito"/>
          <w:color w:val="596364"/>
          <w:lang w:eastAsia="en-US"/>
        </w:rPr>
        <w:t>définir mon/mes segments de clientèle</w:t>
      </w:r>
    </w:p>
    <w:p w14:paraId="5B3540A3" w14:textId="77777777" w:rsidR="00C13055" w:rsidRPr="00EE166A" w:rsidRDefault="00C13055" w:rsidP="00EE166A">
      <w:pPr>
        <w:jc w:val="both"/>
        <w:rPr>
          <w:rFonts w:ascii="Nunito" w:hAnsi="Nunito"/>
          <w:color w:val="596364"/>
          <w:lang w:eastAsia="en-US"/>
        </w:rPr>
      </w:pPr>
      <w:r w:rsidRPr="00EE166A">
        <w:rPr>
          <w:rFonts w:ascii="Nunito" w:hAnsi="Nunito"/>
          <w:b/>
          <w:bCs/>
          <w:lang w:eastAsia="en-US"/>
        </w:rPr>
        <w:t>Outils utilisés</w:t>
      </w:r>
      <w:r w:rsidRPr="00EE166A">
        <w:rPr>
          <w:rFonts w:ascii="Nunito" w:hAnsi="Nunito"/>
          <w:lang w:eastAsia="en-US"/>
        </w:rPr>
        <w:t xml:space="preserve"> : </w:t>
      </w:r>
      <w:r w:rsidR="00625B65" w:rsidRPr="00EE166A">
        <w:rPr>
          <w:rFonts w:ascii="Nunito" w:hAnsi="Nunito"/>
          <w:color w:val="596364"/>
          <w:lang w:eastAsia="en-US"/>
        </w:rPr>
        <w:t>critères de segmentation, persona</w:t>
      </w:r>
    </w:p>
    <w:p w14:paraId="24FDA327" w14:textId="77777777" w:rsidR="003E0B13" w:rsidRPr="00EE166A" w:rsidRDefault="003E0B13" w:rsidP="00EE166A">
      <w:pPr>
        <w:jc w:val="both"/>
        <w:rPr>
          <w:rFonts w:ascii="Nunito" w:hAnsi="Nunito"/>
        </w:rPr>
      </w:pPr>
    </w:p>
    <w:p w14:paraId="3168E543" w14:textId="77777777" w:rsidR="007E70BE" w:rsidRPr="00EE166A" w:rsidRDefault="0067625E" w:rsidP="00EE166A">
      <w:pPr>
        <w:jc w:val="both"/>
        <w:rPr>
          <w:rFonts w:ascii="Nunito" w:hAnsi="Nunito"/>
        </w:rPr>
      </w:pPr>
      <w:r w:rsidRPr="00EE166A">
        <w:rPr>
          <w:rFonts w:ascii="Nunito" w:hAnsi="Nunito"/>
        </w:rPr>
        <w:t>Je ne vais</w:t>
      </w:r>
      <w:r w:rsidR="00B45455" w:rsidRPr="00EE166A">
        <w:rPr>
          <w:rFonts w:ascii="Nunito" w:hAnsi="Nunito"/>
        </w:rPr>
        <w:t xml:space="preserve"> pas vendre </w:t>
      </w:r>
      <w:r w:rsidRPr="00EE166A">
        <w:rPr>
          <w:rFonts w:ascii="Nunito" w:hAnsi="Nunito"/>
        </w:rPr>
        <w:t xml:space="preserve">mon produit/service </w:t>
      </w:r>
      <w:r w:rsidR="00B45455" w:rsidRPr="00EE166A">
        <w:rPr>
          <w:rFonts w:ascii="Nunito" w:hAnsi="Nunito"/>
        </w:rPr>
        <w:t>à tout le monde mais seulement à certains clients, cela s’appelle un segment de clientèle</w:t>
      </w:r>
      <w:r w:rsidR="007E70BE" w:rsidRPr="00EE166A">
        <w:rPr>
          <w:rFonts w:ascii="Nunito" w:hAnsi="Nunito"/>
        </w:rPr>
        <w:t xml:space="preserve">, soit un </w:t>
      </w:r>
      <w:r w:rsidR="007E70BE" w:rsidRPr="00EE166A">
        <w:rPr>
          <w:rFonts w:ascii="Nunito" w:eastAsiaTheme="minorHAnsi" w:hAnsi="Nunito" w:cstheme="minorBidi"/>
          <w:lang w:eastAsia="en-US"/>
        </w:rPr>
        <w:t>groupe homogène de personnes / d’entreprises qui ont les </w:t>
      </w:r>
      <w:r w:rsidR="007E70BE" w:rsidRPr="00EE166A">
        <w:rPr>
          <w:rFonts w:ascii="Nunito" w:eastAsiaTheme="minorHAnsi" w:hAnsi="Nunito" w:cstheme="minorBidi"/>
          <w:b/>
          <w:bCs/>
          <w:lang w:eastAsia="en-US"/>
        </w:rPr>
        <w:t>mêmes besoins</w:t>
      </w:r>
      <w:r w:rsidR="007E70BE" w:rsidRPr="00EE166A">
        <w:rPr>
          <w:rFonts w:ascii="Nunito" w:eastAsiaTheme="minorHAnsi" w:hAnsi="Nunito" w:cstheme="minorBidi"/>
          <w:lang w:eastAsia="en-US"/>
        </w:rPr>
        <w:t>, que vous pouvez servir via le </w:t>
      </w:r>
      <w:r w:rsidR="007E70BE" w:rsidRPr="00EE166A">
        <w:rPr>
          <w:rFonts w:ascii="Nunito" w:eastAsiaTheme="minorHAnsi" w:hAnsi="Nunito" w:cstheme="minorBidi"/>
          <w:b/>
          <w:bCs/>
          <w:lang w:eastAsia="en-US"/>
        </w:rPr>
        <w:t>même canal de distribution</w:t>
      </w:r>
      <w:r w:rsidR="007E70BE" w:rsidRPr="00EE166A">
        <w:rPr>
          <w:rFonts w:ascii="Nunito" w:eastAsiaTheme="minorHAnsi" w:hAnsi="Nunito" w:cstheme="minorBidi"/>
          <w:lang w:eastAsia="en-US"/>
        </w:rPr>
        <w:t xml:space="preserve">, qui seront </w:t>
      </w:r>
      <w:r w:rsidR="007E70BE" w:rsidRPr="00EE166A">
        <w:rPr>
          <w:rFonts w:ascii="Nunito" w:eastAsiaTheme="minorHAnsi" w:hAnsi="Nunito" w:cstheme="minorBidi"/>
          <w:b/>
          <w:bCs/>
          <w:lang w:eastAsia="en-US"/>
        </w:rPr>
        <w:t>sensibles à la même communication</w:t>
      </w:r>
      <w:r w:rsidR="007E70BE" w:rsidRPr="00EE166A">
        <w:rPr>
          <w:rFonts w:ascii="Nunito" w:eastAsiaTheme="minorHAnsi" w:hAnsi="Nunito" w:cstheme="minorBidi"/>
          <w:lang w:eastAsia="en-US"/>
        </w:rPr>
        <w:t xml:space="preserve">, qui accepteront </w:t>
      </w:r>
      <w:r w:rsidR="007E70BE" w:rsidRPr="00EE166A">
        <w:rPr>
          <w:rFonts w:ascii="Nunito" w:eastAsiaTheme="minorHAnsi" w:hAnsi="Nunito" w:cstheme="minorBidi"/>
          <w:b/>
          <w:bCs/>
          <w:lang w:eastAsia="en-US"/>
        </w:rPr>
        <w:t>de payer le même prix</w:t>
      </w:r>
      <w:r w:rsidR="007E70BE" w:rsidRPr="00EE166A">
        <w:rPr>
          <w:rFonts w:ascii="Nunito" w:eastAsiaTheme="minorHAnsi" w:hAnsi="Nunito" w:cstheme="minorBidi"/>
          <w:lang w:eastAsia="en-US"/>
        </w:rPr>
        <w:t> et avec lesquels vous aurez le </w:t>
      </w:r>
      <w:r w:rsidR="007E70BE" w:rsidRPr="00EE166A">
        <w:rPr>
          <w:rFonts w:ascii="Nunito" w:eastAsiaTheme="minorHAnsi" w:hAnsi="Nunito" w:cstheme="minorBidi"/>
          <w:b/>
          <w:bCs/>
          <w:lang w:eastAsia="en-US"/>
        </w:rPr>
        <w:t>même type de relations</w:t>
      </w:r>
      <w:r w:rsidR="007E70BE" w:rsidRPr="00EE166A">
        <w:rPr>
          <w:rFonts w:ascii="Nunito" w:eastAsiaTheme="minorHAnsi" w:hAnsi="Nunito" w:cstheme="minorBidi"/>
          <w:lang w:eastAsia="en-US"/>
        </w:rPr>
        <w:t xml:space="preserve">. </w:t>
      </w:r>
      <w:r w:rsidRPr="00EE166A">
        <w:rPr>
          <w:rFonts w:ascii="Nunito" w:hAnsi="Nunito"/>
        </w:rPr>
        <w:t>Je peux tout à fait</w:t>
      </w:r>
      <w:r w:rsidR="007E70BE" w:rsidRPr="00EE166A">
        <w:rPr>
          <w:rFonts w:ascii="Nunito" w:hAnsi="Nunito"/>
        </w:rPr>
        <w:t xml:space="preserve"> cibler plusieurs segments de clientèle. </w:t>
      </w:r>
    </w:p>
    <w:p w14:paraId="203009DE" w14:textId="77777777" w:rsidR="00FC57C1" w:rsidRPr="00EE166A" w:rsidRDefault="00FC57C1" w:rsidP="00EE166A">
      <w:pPr>
        <w:pStyle w:val="NormalWeb"/>
        <w:shd w:val="clear" w:color="auto" w:fill="FFFFFF"/>
        <w:spacing w:before="0" w:beforeAutospacing="0" w:after="105" w:afterAutospacing="0"/>
        <w:jc w:val="both"/>
        <w:rPr>
          <w:rFonts w:ascii="Nunito" w:hAnsi="Nunito" w:cs="Arial"/>
          <w:color w:val="333333"/>
          <w:sz w:val="21"/>
          <w:szCs w:val="21"/>
        </w:rPr>
      </w:pPr>
    </w:p>
    <w:p w14:paraId="6DF74AE9" w14:textId="77777777" w:rsidR="00FC57C1" w:rsidRPr="00EE166A" w:rsidRDefault="00FC57C1" w:rsidP="00EE166A">
      <w:pPr>
        <w:pStyle w:val="NormalWeb"/>
        <w:shd w:val="clear" w:color="auto" w:fill="FFFFFF"/>
        <w:spacing w:before="0" w:beforeAutospacing="0" w:after="105" w:afterAutospacing="0"/>
        <w:jc w:val="both"/>
        <w:rPr>
          <w:rFonts w:ascii="Nunito" w:eastAsiaTheme="minorHAnsi" w:hAnsi="Nunito" w:cstheme="minorBidi"/>
          <w:lang w:eastAsia="en-US"/>
        </w:rPr>
      </w:pPr>
      <w:r w:rsidRPr="00EE166A">
        <w:rPr>
          <w:rFonts w:ascii="Nunito" w:eastAsiaTheme="minorHAnsi" w:hAnsi="Nunito" w:cstheme="minorBidi"/>
          <w:lang w:eastAsia="en-US"/>
        </w:rPr>
        <w:t xml:space="preserve">Je peux trouver des informations </w:t>
      </w:r>
      <w:r w:rsidR="0028275C" w:rsidRPr="00EE166A">
        <w:rPr>
          <w:rFonts w:ascii="Nunito" w:eastAsiaTheme="minorHAnsi" w:hAnsi="Nunito" w:cstheme="minorBidi"/>
          <w:lang w:eastAsia="en-US"/>
        </w:rPr>
        <w:t xml:space="preserve">pour m’aider à trouver </w:t>
      </w:r>
      <w:r w:rsidRPr="00EE166A">
        <w:rPr>
          <w:rFonts w:ascii="Nunito" w:eastAsiaTheme="minorHAnsi" w:hAnsi="Nunito" w:cstheme="minorBidi"/>
          <w:lang w:eastAsia="en-US"/>
        </w:rPr>
        <w:t xml:space="preserve">ma segmentation en reprenant les informations </w:t>
      </w:r>
      <w:r w:rsidR="00681E7B" w:rsidRPr="00EE166A">
        <w:rPr>
          <w:rFonts w:ascii="Nunito" w:eastAsiaTheme="minorHAnsi" w:hAnsi="Nunito" w:cstheme="minorBidi"/>
          <w:lang w:eastAsia="en-US"/>
        </w:rPr>
        <w:t xml:space="preserve">que j’ai trouvé </w:t>
      </w:r>
      <w:r w:rsidRPr="00EE166A">
        <w:rPr>
          <w:rFonts w:ascii="Nunito" w:eastAsiaTheme="minorHAnsi" w:hAnsi="Nunito" w:cstheme="minorBidi"/>
          <w:lang w:eastAsia="en-US"/>
        </w:rPr>
        <w:t>sur le marché</w:t>
      </w:r>
      <w:r w:rsidR="00681E7B" w:rsidRPr="00EE166A">
        <w:rPr>
          <w:rFonts w:ascii="Nunito" w:eastAsiaTheme="minorHAnsi" w:hAnsi="Nunito" w:cstheme="minorBidi"/>
          <w:lang w:eastAsia="en-US"/>
        </w:rPr>
        <w:t xml:space="preserve"> </w:t>
      </w:r>
      <w:r w:rsidRPr="00EE166A">
        <w:rPr>
          <w:rFonts w:ascii="Nunito" w:eastAsiaTheme="minorHAnsi" w:hAnsi="Nunito" w:cstheme="minorBidi"/>
          <w:lang w:eastAsia="en-US"/>
        </w:rPr>
        <w:t>et les tendances</w:t>
      </w:r>
      <w:r w:rsidR="00681E7B" w:rsidRPr="00EE166A">
        <w:rPr>
          <w:rFonts w:ascii="Nunito" w:eastAsiaTheme="minorHAnsi" w:hAnsi="Nunito" w:cstheme="minorBidi"/>
          <w:lang w:eastAsia="en-US"/>
        </w:rPr>
        <w:t xml:space="preserve">. </w:t>
      </w:r>
    </w:p>
    <w:p w14:paraId="4301AE80" w14:textId="77777777" w:rsidR="007E70BE" w:rsidRPr="00EE166A" w:rsidRDefault="007E70BE" w:rsidP="00EE166A">
      <w:pPr>
        <w:jc w:val="both"/>
        <w:rPr>
          <w:rFonts w:ascii="Nunito" w:hAnsi="Nunito"/>
        </w:rPr>
      </w:pPr>
    </w:p>
    <w:p w14:paraId="32904708" w14:textId="77777777" w:rsidR="007E70BE" w:rsidRPr="00EE166A" w:rsidRDefault="007E70BE" w:rsidP="00EE166A">
      <w:pPr>
        <w:jc w:val="both"/>
        <w:rPr>
          <w:rFonts w:ascii="Nunito" w:hAnsi="Nunito"/>
        </w:rPr>
      </w:pPr>
      <w:r w:rsidRPr="00EE166A">
        <w:rPr>
          <w:rFonts w:ascii="Nunito" w:hAnsi="Nunito"/>
        </w:rPr>
        <w:t xml:space="preserve">Les critères sur lesquels </w:t>
      </w:r>
      <w:r w:rsidR="00A67D3E" w:rsidRPr="00EE166A">
        <w:rPr>
          <w:rFonts w:ascii="Nunito" w:hAnsi="Nunito"/>
        </w:rPr>
        <w:t>je vais</w:t>
      </w:r>
      <w:r w:rsidRPr="00EE166A">
        <w:rPr>
          <w:rFonts w:ascii="Nunito" w:hAnsi="Nunito"/>
        </w:rPr>
        <w:t xml:space="preserve"> segmenter dépendent de </w:t>
      </w:r>
      <w:r w:rsidR="00A67D3E" w:rsidRPr="00EE166A">
        <w:rPr>
          <w:rFonts w:ascii="Nunito" w:hAnsi="Nunito"/>
        </w:rPr>
        <w:t>mon</w:t>
      </w:r>
      <w:r w:rsidRPr="00EE166A">
        <w:rPr>
          <w:rFonts w:ascii="Nunito" w:hAnsi="Nunito"/>
        </w:rPr>
        <w:t xml:space="preserve"> offre. Ils peuvent être </w:t>
      </w:r>
      <w:r w:rsidRPr="00EE166A">
        <w:rPr>
          <w:rFonts w:ascii="Nunito" w:eastAsiaTheme="minorHAnsi" w:hAnsi="Nunito" w:cstheme="minorBidi"/>
          <w:lang w:eastAsia="en-US"/>
        </w:rPr>
        <w:t>le profil socio-économique, les habitudes, les caractéristiques comportementales</w:t>
      </w:r>
      <w:r w:rsidRPr="00EE166A">
        <w:rPr>
          <w:rFonts w:ascii="Nunito" w:hAnsi="Nunito"/>
        </w:rPr>
        <w:t xml:space="preserve"> ou psychologiques. </w:t>
      </w:r>
      <w:r w:rsidRPr="00EE166A">
        <w:rPr>
          <w:rFonts w:ascii="Nunito" w:eastAsiaTheme="minorHAnsi" w:hAnsi="Nunito" w:cstheme="minorBidi"/>
          <w:lang w:eastAsia="en-US"/>
        </w:rPr>
        <w:t xml:space="preserve">De cette </w:t>
      </w:r>
      <w:r w:rsidRPr="00EE166A">
        <w:rPr>
          <w:rFonts w:ascii="Nunito" w:hAnsi="Nunito"/>
        </w:rPr>
        <w:t>façon</w:t>
      </w:r>
      <w:r w:rsidRPr="00EE166A">
        <w:rPr>
          <w:rFonts w:ascii="Nunito" w:eastAsiaTheme="minorHAnsi" w:hAnsi="Nunito" w:cstheme="minorBidi"/>
          <w:lang w:eastAsia="en-US"/>
        </w:rPr>
        <w:t xml:space="preserve">, vous </w:t>
      </w:r>
      <w:r w:rsidRPr="00EE166A">
        <w:rPr>
          <w:rFonts w:ascii="Nunito" w:hAnsi="Nunito"/>
        </w:rPr>
        <w:t xml:space="preserve">récolterez </w:t>
      </w:r>
      <w:r w:rsidRPr="00EE166A">
        <w:rPr>
          <w:rFonts w:ascii="Nunito" w:eastAsiaTheme="minorHAnsi" w:hAnsi="Nunito" w:cstheme="minorBidi"/>
          <w:lang w:eastAsia="en-US"/>
        </w:rPr>
        <w:t xml:space="preserve">des informations </w:t>
      </w:r>
      <w:r w:rsidRPr="00EE166A">
        <w:rPr>
          <w:rFonts w:ascii="Nunito" w:hAnsi="Nunito"/>
        </w:rPr>
        <w:t>pertinentes</w:t>
      </w:r>
      <w:r w:rsidRPr="00EE166A">
        <w:rPr>
          <w:rFonts w:ascii="Nunito" w:eastAsiaTheme="minorHAnsi" w:hAnsi="Nunito" w:cstheme="minorBidi"/>
          <w:lang w:eastAsia="en-US"/>
        </w:rPr>
        <w:t xml:space="preserve"> pour </w:t>
      </w:r>
      <w:r w:rsidRPr="00EE166A">
        <w:rPr>
          <w:rFonts w:ascii="Nunito" w:eastAsiaTheme="minorHAnsi" w:hAnsi="Nunito" w:cstheme="minorBidi"/>
          <w:lang w:eastAsia="en-US"/>
        </w:rPr>
        <w:lastRenderedPageBreak/>
        <w:t xml:space="preserve">capter l’attention de vos </w:t>
      </w:r>
      <w:r w:rsidRPr="00EE166A">
        <w:rPr>
          <w:rFonts w:ascii="Nunito" w:hAnsi="Nunito"/>
        </w:rPr>
        <w:t xml:space="preserve">futurs </w:t>
      </w:r>
      <w:r w:rsidRPr="00EE166A">
        <w:rPr>
          <w:rFonts w:ascii="Nunito" w:eastAsiaTheme="minorHAnsi" w:hAnsi="Nunito" w:cstheme="minorBidi"/>
          <w:lang w:eastAsia="en-US"/>
        </w:rPr>
        <w:t xml:space="preserve">clients, leur parler avec les bons mots, et donc leur vendre </w:t>
      </w:r>
      <w:r w:rsidRPr="00EE166A">
        <w:rPr>
          <w:rFonts w:ascii="Nunito" w:hAnsi="Nunito"/>
        </w:rPr>
        <w:t>plus facilement vos produits/services</w:t>
      </w:r>
      <w:r w:rsidRPr="00EE166A">
        <w:rPr>
          <w:rFonts w:ascii="Nunito" w:eastAsiaTheme="minorHAnsi" w:hAnsi="Nunito" w:cstheme="minorBidi"/>
          <w:lang w:eastAsia="en-US"/>
        </w:rPr>
        <w:t>.</w:t>
      </w:r>
    </w:p>
    <w:p w14:paraId="6401D246" w14:textId="77777777" w:rsidR="00551748" w:rsidRPr="00EE166A" w:rsidRDefault="00551748" w:rsidP="00EE166A">
      <w:pPr>
        <w:jc w:val="both"/>
        <w:rPr>
          <w:rFonts w:ascii="Nunito" w:hAnsi="Nunito"/>
        </w:rPr>
      </w:pPr>
    </w:p>
    <w:tbl>
      <w:tblPr>
        <w:tblStyle w:val="Grilledutableau"/>
        <w:tblW w:w="0" w:type="auto"/>
        <w:tblLook w:val="04A0" w:firstRow="1" w:lastRow="0" w:firstColumn="1" w:lastColumn="0" w:noHBand="0" w:noVBand="1"/>
      </w:tblPr>
      <w:tblGrid>
        <w:gridCol w:w="3018"/>
        <w:gridCol w:w="3214"/>
        <w:gridCol w:w="2824"/>
      </w:tblGrid>
      <w:tr w:rsidR="007A0D5B" w:rsidRPr="00EE166A" w14:paraId="5F25E0C5" w14:textId="77777777" w:rsidTr="00857E51">
        <w:tc>
          <w:tcPr>
            <w:tcW w:w="3018" w:type="dxa"/>
          </w:tcPr>
          <w:p w14:paraId="34ECB580" w14:textId="77777777" w:rsidR="007A0D5B" w:rsidRPr="00EE166A" w:rsidRDefault="007B06FD" w:rsidP="00EE166A">
            <w:pPr>
              <w:jc w:val="both"/>
              <w:rPr>
                <w:rFonts w:ascii="Nunito" w:hAnsi="Nunito"/>
              </w:rPr>
            </w:pPr>
            <w:r w:rsidRPr="00EE166A">
              <w:rPr>
                <w:rFonts w:ascii="Nunito" w:hAnsi="Nunito"/>
              </w:rPr>
              <w:t>Critère</w:t>
            </w:r>
            <w:r w:rsidR="000760CB" w:rsidRPr="00EE166A">
              <w:rPr>
                <w:rFonts w:ascii="Nunito" w:hAnsi="Nunito"/>
              </w:rPr>
              <w:t>s</w:t>
            </w:r>
            <w:r w:rsidRPr="00EE166A">
              <w:rPr>
                <w:rFonts w:ascii="Nunito" w:hAnsi="Nunito"/>
              </w:rPr>
              <w:t xml:space="preserve"> de segmentation</w:t>
            </w:r>
          </w:p>
        </w:tc>
        <w:tc>
          <w:tcPr>
            <w:tcW w:w="3214" w:type="dxa"/>
          </w:tcPr>
          <w:p w14:paraId="77FBC2D1" w14:textId="77777777" w:rsidR="007A0D5B" w:rsidRPr="00EE166A" w:rsidRDefault="007B06FD" w:rsidP="00EE166A">
            <w:pPr>
              <w:jc w:val="both"/>
              <w:rPr>
                <w:rFonts w:ascii="Nunito" w:hAnsi="Nunito"/>
              </w:rPr>
            </w:pPr>
            <w:r w:rsidRPr="00EE166A">
              <w:rPr>
                <w:rFonts w:ascii="Nunito" w:hAnsi="Nunito"/>
              </w:rPr>
              <w:t>Cible Particuliers</w:t>
            </w:r>
          </w:p>
        </w:tc>
        <w:tc>
          <w:tcPr>
            <w:tcW w:w="2824" w:type="dxa"/>
          </w:tcPr>
          <w:p w14:paraId="106DCB88" w14:textId="77777777" w:rsidR="007A0D5B" w:rsidRPr="00EE166A" w:rsidRDefault="007B06FD" w:rsidP="00EE166A">
            <w:pPr>
              <w:jc w:val="both"/>
              <w:rPr>
                <w:rFonts w:ascii="Nunito" w:hAnsi="Nunito"/>
              </w:rPr>
            </w:pPr>
            <w:r w:rsidRPr="00EE166A">
              <w:rPr>
                <w:rFonts w:ascii="Nunito" w:hAnsi="Nunito"/>
              </w:rPr>
              <w:t>Cible Entreprises</w:t>
            </w:r>
          </w:p>
        </w:tc>
      </w:tr>
      <w:tr w:rsidR="007A0D5B" w:rsidRPr="00EE166A" w14:paraId="04762133" w14:textId="77777777" w:rsidTr="00857E51">
        <w:tc>
          <w:tcPr>
            <w:tcW w:w="3018" w:type="dxa"/>
          </w:tcPr>
          <w:p w14:paraId="4B2CC087" w14:textId="77777777" w:rsidR="007A0D5B" w:rsidRPr="00EE166A" w:rsidRDefault="007B06FD" w:rsidP="00EE166A">
            <w:pPr>
              <w:jc w:val="both"/>
              <w:rPr>
                <w:rFonts w:ascii="Nunito" w:hAnsi="Nunito"/>
              </w:rPr>
            </w:pPr>
            <w:proofErr w:type="spellStart"/>
            <w:r w:rsidRPr="00EE166A">
              <w:rPr>
                <w:rFonts w:ascii="Nunito" w:hAnsi="Nunito"/>
              </w:rPr>
              <w:t>Socio-démographique</w:t>
            </w:r>
            <w:r w:rsidR="000760CB" w:rsidRPr="00EE166A">
              <w:rPr>
                <w:rFonts w:ascii="Nunito" w:hAnsi="Nunito"/>
              </w:rPr>
              <w:t>s</w:t>
            </w:r>
            <w:proofErr w:type="spellEnd"/>
          </w:p>
        </w:tc>
        <w:tc>
          <w:tcPr>
            <w:tcW w:w="3214" w:type="dxa"/>
          </w:tcPr>
          <w:p w14:paraId="0EE2E884" w14:textId="77777777" w:rsidR="007A0D5B" w:rsidRPr="00EE166A" w:rsidRDefault="007B06FD" w:rsidP="00EE166A">
            <w:pPr>
              <w:pStyle w:val="Paragraphedeliste"/>
              <w:numPr>
                <w:ilvl w:val="0"/>
                <w:numId w:val="2"/>
              </w:numPr>
              <w:jc w:val="both"/>
              <w:rPr>
                <w:rFonts w:ascii="Nunito" w:hAnsi="Nunito"/>
                <w:sz w:val="20"/>
                <w:szCs w:val="20"/>
              </w:rPr>
            </w:pPr>
            <w:r w:rsidRPr="00EE166A">
              <w:rPr>
                <w:rFonts w:ascii="Nunito" w:hAnsi="Nunito"/>
                <w:sz w:val="20"/>
                <w:szCs w:val="20"/>
              </w:rPr>
              <w:t>Genre</w:t>
            </w:r>
          </w:p>
          <w:p w14:paraId="31FED1E4" w14:textId="77777777" w:rsidR="007B06FD" w:rsidRPr="00EE166A" w:rsidRDefault="007B06FD" w:rsidP="00EE166A">
            <w:pPr>
              <w:pStyle w:val="Paragraphedeliste"/>
              <w:numPr>
                <w:ilvl w:val="0"/>
                <w:numId w:val="2"/>
              </w:numPr>
              <w:jc w:val="both"/>
              <w:rPr>
                <w:rFonts w:ascii="Nunito" w:hAnsi="Nunito"/>
                <w:sz w:val="20"/>
                <w:szCs w:val="20"/>
              </w:rPr>
            </w:pPr>
            <w:r w:rsidRPr="00EE166A">
              <w:rPr>
                <w:rFonts w:ascii="Nunito" w:hAnsi="Nunito"/>
                <w:sz w:val="20"/>
                <w:szCs w:val="20"/>
              </w:rPr>
              <w:t>Age</w:t>
            </w:r>
          </w:p>
          <w:p w14:paraId="17C6EBAD" w14:textId="77777777" w:rsidR="007B06FD" w:rsidRPr="00EE166A" w:rsidRDefault="007B06FD" w:rsidP="00EE166A">
            <w:pPr>
              <w:pStyle w:val="Paragraphedeliste"/>
              <w:numPr>
                <w:ilvl w:val="0"/>
                <w:numId w:val="2"/>
              </w:numPr>
              <w:jc w:val="both"/>
              <w:rPr>
                <w:rFonts w:ascii="Nunito" w:hAnsi="Nunito"/>
                <w:sz w:val="20"/>
                <w:szCs w:val="20"/>
              </w:rPr>
            </w:pPr>
            <w:r w:rsidRPr="00EE166A">
              <w:rPr>
                <w:rFonts w:ascii="Nunito" w:hAnsi="Nunito"/>
                <w:sz w:val="20"/>
                <w:szCs w:val="20"/>
              </w:rPr>
              <w:t>Taille, poids</w:t>
            </w:r>
          </w:p>
          <w:p w14:paraId="454C0924" w14:textId="77777777" w:rsidR="007B06FD" w:rsidRPr="00EE166A" w:rsidRDefault="007B06FD" w:rsidP="00EE166A">
            <w:pPr>
              <w:pStyle w:val="Paragraphedeliste"/>
              <w:numPr>
                <w:ilvl w:val="0"/>
                <w:numId w:val="2"/>
              </w:numPr>
              <w:jc w:val="both"/>
              <w:rPr>
                <w:rFonts w:ascii="Nunito" w:hAnsi="Nunito"/>
                <w:sz w:val="20"/>
                <w:szCs w:val="20"/>
              </w:rPr>
            </w:pPr>
            <w:r w:rsidRPr="00EE166A">
              <w:rPr>
                <w:rFonts w:ascii="Nunito" w:hAnsi="Nunito"/>
                <w:sz w:val="20"/>
                <w:szCs w:val="20"/>
              </w:rPr>
              <w:t>Niveau d’étude</w:t>
            </w:r>
          </w:p>
          <w:p w14:paraId="110773E3" w14:textId="77777777" w:rsidR="007B06FD" w:rsidRPr="00EE166A" w:rsidRDefault="007B06FD" w:rsidP="00EE166A">
            <w:pPr>
              <w:pStyle w:val="Paragraphedeliste"/>
              <w:numPr>
                <w:ilvl w:val="0"/>
                <w:numId w:val="2"/>
              </w:numPr>
              <w:jc w:val="both"/>
              <w:rPr>
                <w:rFonts w:ascii="Nunito" w:hAnsi="Nunito"/>
                <w:sz w:val="20"/>
                <w:szCs w:val="20"/>
              </w:rPr>
            </w:pPr>
            <w:r w:rsidRPr="00EE166A">
              <w:rPr>
                <w:rFonts w:ascii="Nunito" w:hAnsi="Nunito"/>
                <w:sz w:val="20"/>
                <w:szCs w:val="20"/>
              </w:rPr>
              <w:t>Profession</w:t>
            </w:r>
          </w:p>
          <w:p w14:paraId="65F57BB7" w14:textId="77777777" w:rsidR="007B06FD" w:rsidRPr="00EE166A" w:rsidRDefault="007B06FD" w:rsidP="00EE166A">
            <w:pPr>
              <w:pStyle w:val="Paragraphedeliste"/>
              <w:numPr>
                <w:ilvl w:val="0"/>
                <w:numId w:val="2"/>
              </w:numPr>
              <w:jc w:val="both"/>
              <w:rPr>
                <w:rFonts w:ascii="Nunito" w:hAnsi="Nunito"/>
                <w:sz w:val="20"/>
                <w:szCs w:val="20"/>
              </w:rPr>
            </w:pPr>
            <w:r w:rsidRPr="00EE166A">
              <w:rPr>
                <w:rFonts w:ascii="Nunito" w:hAnsi="Nunito"/>
                <w:sz w:val="20"/>
                <w:szCs w:val="20"/>
              </w:rPr>
              <w:t>Revenus</w:t>
            </w:r>
          </w:p>
          <w:p w14:paraId="15981AC9" w14:textId="77777777" w:rsidR="007B06FD" w:rsidRPr="00EE166A" w:rsidRDefault="007B06FD" w:rsidP="00EE166A">
            <w:pPr>
              <w:pStyle w:val="Paragraphedeliste"/>
              <w:numPr>
                <w:ilvl w:val="0"/>
                <w:numId w:val="2"/>
              </w:numPr>
              <w:jc w:val="both"/>
              <w:rPr>
                <w:rFonts w:ascii="Nunito" w:hAnsi="Nunito"/>
                <w:sz w:val="20"/>
                <w:szCs w:val="20"/>
              </w:rPr>
            </w:pPr>
            <w:r w:rsidRPr="00EE166A">
              <w:rPr>
                <w:rFonts w:ascii="Nunito" w:hAnsi="Nunito"/>
                <w:sz w:val="20"/>
                <w:szCs w:val="20"/>
              </w:rPr>
              <w:t>Statut familial/marital</w:t>
            </w:r>
          </w:p>
          <w:p w14:paraId="07485BCD" w14:textId="77777777" w:rsidR="007B06FD" w:rsidRPr="00EE166A" w:rsidRDefault="007B06FD" w:rsidP="00EE166A">
            <w:pPr>
              <w:pStyle w:val="Paragraphedeliste"/>
              <w:numPr>
                <w:ilvl w:val="0"/>
                <w:numId w:val="2"/>
              </w:numPr>
              <w:jc w:val="both"/>
              <w:rPr>
                <w:rFonts w:ascii="Nunito" w:hAnsi="Nunito"/>
                <w:sz w:val="20"/>
                <w:szCs w:val="20"/>
              </w:rPr>
            </w:pPr>
            <w:r w:rsidRPr="00EE166A">
              <w:rPr>
                <w:rFonts w:ascii="Nunito" w:hAnsi="Nunito"/>
                <w:sz w:val="20"/>
                <w:szCs w:val="20"/>
              </w:rPr>
              <w:t>Cycle de vie</w:t>
            </w:r>
            <w:r w:rsidR="00F84C09" w:rsidRPr="00EE166A">
              <w:rPr>
                <w:rFonts w:ascii="Nunito" w:hAnsi="Nunito"/>
                <w:sz w:val="20"/>
                <w:szCs w:val="20"/>
              </w:rPr>
              <w:t xml:space="preserve"> (étudiants, jeune célibataire, couple, jeunes parents, retraités…etc.)</w:t>
            </w:r>
          </w:p>
          <w:p w14:paraId="7DF68596" w14:textId="77777777" w:rsidR="007B06FD" w:rsidRPr="00EE166A" w:rsidRDefault="007B06FD" w:rsidP="00EE166A">
            <w:pPr>
              <w:pStyle w:val="Paragraphedeliste"/>
              <w:numPr>
                <w:ilvl w:val="0"/>
                <w:numId w:val="2"/>
              </w:numPr>
              <w:jc w:val="both"/>
              <w:rPr>
                <w:rFonts w:ascii="Nunito" w:hAnsi="Nunito"/>
                <w:sz w:val="20"/>
                <w:szCs w:val="20"/>
              </w:rPr>
            </w:pPr>
            <w:r w:rsidRPr="00EE166A">
              <w:rPr>
                <w:rFonts w:ascii="Nunito" w:hAnsi="Nunito"/>
                <w:sz w:val="20"/>
                <w:szCs w:val="20"/>
              </w:rPr>
              <w:t>Taille du ménage</w:t>
            </w:r>
          </w:p>
          <w:p w14:paraId="756FBB95" w14:textId="77777777" w:rsidR="007B06FD" w:rsidRPr="00EE166A" w:rsidRDefault="007B06FD" w:rsidP="00EE166A">
            <w:pPr>
              <w:pStyle w:val="Paragraphedeliste"/>
              <w:numPr>
                <w:ilvl w:val="0"/>
                <w:numId w:val="2"/>
              </w:numPr>
              <w:jc w:val="both"/>
              <w:rPr>
                <w:rFonts w:ascii="Nunito" w:hAnsi="Nunito"/>
                <w:sz w:val="20"/>
                <w:szCs w:val="20"/>
              </w:rPr>
            </w:pPr>
            <w:r w:rsidRPr="00EE166A">
              <w:rPr>
                <w:rFonts w:ascii="Nunito" w:hAnsi="Nunito"/>
                <w:sz w:val="20"/>
                <w:szCs w:val="20"/>
              </w:rPr>
              <w:t>Lieu de vie (campagne, village, ville, bord du lac…)</w:t>
            </w:r>
          </w:p>
          <w:p w14:paraId="5A7C3924" w14:textId="77777777" w:rsidR="007B06FD" w:rsidRPr="00EE166A" w:rsidRDefault="007B06FD" w:rsidP="00EE166A">
            <w:pPr>
              <w:pStyle w:val="Paragraphedeliste"/>
              <w:numPr>
                <w:ilvl w:val="0"/>
                <w:numId w:val="2"/>
              </w:numPr>
              <w:jc w:val="both"/>
              <w:rPr>
                <w:rFonts w:ascii="Nunito" w:hAnsi="Nunito"/>
                <w:sz w:val="20"/>
                <w:szCs w:val="20"/>
              </w:rPr>
            </w:pPr>
            <w:r w:rsidRPr="00EE166A">
              <w:rPr>
                <w:rFonts w:ascii="Nunito" w:hAnsi="Nunito"/>
                <w:sz w:val="20"/>
                <w:szCs w:val="20"/>
              </w:rPr>
              <w:t>Type d’habitation (appartement, maison avec jardin, résidence secondaire, ca</w:t>
            </w:r>
            <w:r w:rsidR="00F84C09" w:rsidRPr="00EE166A">
              <w:rPr>
                <w:rFonts w:ascii="Nunito" w:hAnsi="Nunito"/>
                <w:sz w:val="20"/>
                <w:szCs w:val="20"/>
              </w:rPr>
              <w:t>mping</w:t>
            </w:r>
            <w:r w:rsidRPr="00EE166A">
              <w:rPr>
                <w:rFonts w:ascii="Nunito" w:hAnsi="Nunito"/>
                <w:sz w:val="20"/>
                <w:szCs w:val="20"/>
              </w:rPr>
              <w:t>…)</w:t>
            </w:r>
          </w:p>
          <w:p w14:paraId="6AA8F736" w14:textId="77777777" w:rsidR="007B06FD" w:rsidRPr="00EE166A" w:rsidRDefault="007B06FD" w:rsidP="00EE166A">
            <w:pPr>
              <w:jc w:val="both"/>
              <w:rPr>
                <w:rFonts w:ascii="Nunito" w:hAnsi="Nunito"/>
                <w:sz w:val="20"/>
                <w:szCs w:val="20"/>
              </w:rPr>
            </w:pPr>
          </w:p>
        </w:tc>
        <w:tc>
          <w:tcPr>
            <w:tcW w:w="2824" w:type="dxa"/>
          </w:tcPr>
          <w:p w14:paraId="6F20CA5A" w14:textId="77777777" w:rsidR="007B06FD" w:rsidRPr="00EE166A" w:rsidRDefault="007B06FD" w:rsidP="00EE166A">
            <w:pPr>
              <w:pStyle w:val="Paragraphedeliste"/>
              <w:numPr>
                <w:ilvl w:val="0"/>
                <w:numId w:val="1"/>
              </w:numPr>
              <w:jc w:val="both"/>
              <w:rPr>
                <w:rFonts w:ascii="Nunito" w:hAnsi="Nunito"/>
                <w:sz w:val="20"/>
                <w:szCs w:val="20"/>
              </w:rPr>
            </w:pPr>
            <w:r w:rsidRPr="00EE166A">
              <w:rPr>
                <w:rFonts w:ascii="Nunito" w:hAnsi="Nunito"/>
                <w:sz w:val="20"/>
                <w:szCs w:val="20"/>
              </w:rPr>
              <w:t xml:space="preserve">Secteur </w:t>
            </w:r>
          </w:p>
          <w:p w14:paraId="57FFC293" w14:textId="77777777" w:rsidR="007A0D5B" w:rsidRPr="00EE166A" w:rsidRDefault="007B06FD" w:rsidP="00EE166A">
            <w:pPr>
              <w:pStyle w:val="Paragraphedeliste"/>
              <w:numPr>
                <w:ilvl w:val="0"/>
                <w:numId w:val="1"/>
              </w:numPr>
              <w:jc w:val="both"/>
              <w:rPr>
                <w:rFonts w:ascii="Nunito" w:hAnsi="Nunito"/>
                <w:sz w:val="20"/>
                <w:szCs w:val="20"/>
              </w:rPr>
            </w:pPr>
            <w:r w:rsidRPr="00EE166A">
              <w:rPr>
                <w:rFonts w:ascii="Nunito" w:hAnsi="Nunito"/>
                <w:sz w:val="20"/>
                <w:szCs w:val="20"/>
              </w:rPr>
              <w:t>Taille</w:t>
            </w:r>
          </w:p>
          <w:p w14:paraId="09D86031" w14:textId="77777777" w:rsidR="007B06FD" w:rsidRPr="00EE166A" w:rsidRDefault="007B06FD" w:rsidP="00EE166A">
            <w:pPr>
              <w:pStyle w:val="Paragraphedeliste"/>
              <w:numPr>
                <w:ilvl w:val="0"/>
                <w:numId w:val="1"/>
              </w:numPr>
              <w:jc w:val="both"/>
              <w:rPr>
                <w:rFonts w:ascii="Nunito" w:hAnsi="Nunito"/>
                <w:sz w:val="20"/>
                <w:szCs w:val="20"/>
              </w:rPr>
            </w:pPr>
            <w:r w:rsidRPr="00EE166A">
              <w:rPr>
                <w:rFonts w:ascii="Nunito" w:hAnsi="Nunito"/>
                <w:sz w:val="20"/>
                <w:szCs w:val="20"/>
              </w:rPr>
              <w:t>Chiffre d’affai</w:t>
            </w:r>
            <w:r w:rsidR="00697617" w:rsidRPr="00EE166A">
              <w:rPr>
                <w:rFonts w:ascii="Nunito" w:hAnsi="Nunito"/>
                <w:sz w:val="20"/>
                <w:szCs w:val="20"/>
              </w:rPr>
              <w:t>r</w:t>
            </w:r>
            <w:r w:rsidRPr="00EE166A">
              <w:rPr>
                <w:rFonts w:ascii="Nunito" w:hAnsi="Nunito"/>
                <w:sz w:val="20"/>
                <w:szCs w:val="20"/>
              </w:rPr>
              <w:t>e</w:t>
            </w:r>
          </w:p>
          <w:p w14:paraId="4CEEE2A9" w14:textId="77777777" w:rsidR="007B06FD" w:rsidRPr="00EE166A" w:rsidRDefault="007B06FD" w:rsidP="00EE166A">
            <w:pPr>
              <w:pStyle w:val="Paragraphedeliste"/>
              <w:numPr>
                <w:ilvl w:val="0"/>
                <w:numId w:val="1"/>
              </w:numPr>
              <w:jc w:val="both"/>
              <w:rPr>
                <w:rFonts w:ascii="Nunito" w:hAnsi="Nunito"/>
                <w:sz w:val="20"/>
                <w:szCs w:val="20"/>
              </w:rPr>
            </w:pPr>
            <w:r w:rsidRPr="00EE166A">
              <w:rPr>
                <w:rFonts w:ascii="Nunito" w:hAnsi="Nunito"/>
                <w:sz w:val="20"/>
                <w:szCs w:val="20"/>
              </w:rPr>
              <w:t xml:space="preserve">Date de création </w:t>
            </w:r>
          </w:p>
          <w:p w14:paraId="037A4357" w14:textId="77777777" w:rsidR="007B06FD" w:rsidRPr="00EE166A" w:rsidRDefault="007B06FD" w:rsidP="00EE166A">
            <w:pPr>
              <w:pStyle w:val="Paragraphedeliste"/>
              <w:jc w:val="both"/>
              <w:rPr>
                <w:rFonts w:ascii="Nunito" w:hAnsi="Nunito"/>
                <w:sz w:val="20"/>
                <w:szCs w:val="20"/>
              </w:rPr>
            </w:pPr>
          </w:p>
        </w:tc>
      </w:tr>
      <w:tr w:rsidR="007A0D5B" w:rsidRPr="00EE166A" w14:paraId="4D01D037" w14:textId="77777777" w:rsidTr="00857E51">
        <w:tc>
          <w:tcPr>
            <w:tcW w:w="3018" w:type="dxa"/>
          </w:tcPr>
          <w:p w14:paraId="42E444AB" w14:textId="77777777" w:rsidR="007A0D5B" w:rsidRPr="00EE166A" w:rsidRDefault="007B06FD" w:rsidP="00EE166A">
            <w:pPr>
              <w:jc w:val="both"/>
              <w:rPr>
                <w:rFonts w:ascii="Nunito" w:hAnsi="Nunito"/>
              </w:rPr>
            </w:pPr>
            <w:r w:rsidRPr="00EE166A">
              <w:rPr>
                <w:rFonts w:ascii="Nunito" w:hAnsi="Nunito"/>
              </w:rPr>
              <w:t>Psychologiques</w:t>
            </w:r>
          </w:p>
        </w:tc>
        <w:tc>
          <w:tcPr>
            <w:tcW w:w="3214" w:type="dxa"/>
          </w:tcPr>
          <w:p w14:paraId="4A2B353A" w14:textId="77777777" w:rsidR="007A0D5B" w:rsidRPr="00EE166A" w:rsidRDefault="00F84C09" w:rsidP="00EE166A">
            <w:pPr>
              <w:pStyle w:val="Paragraphedeliste"/>
              <w:numPr>
                <w:ilvl w:val="0"/>
                <w:numId w:val="3"/>
              </w:numPr>
              <w:jc w:val="both"/>
              <w:rPr>
                <w:rFonts w:ascii="Nunito" w:hAnsi="Nunito"/>
                <w:sz w:val="20"/>
                <w:szCs w:val="20"/>
              </w:rPr>
            </w:pPr>
            <w:r w:rsidRPr="00EE166A">
              <w:rPr>
                <w:rFonts w:ascii="Nunito" w:hAnsi="Nunito"/>
                <w:sz w:val="20"/>
                <w:szCs w:val="20"/>
              </w:rPr>
              <w:t>Mode de vie (activités sportives, culturelles, loisirs…)</w:t>
            </w:r>
          </w:p>
          <w:p w14:paraId="76A5DB7E" w14:textId="77777777" w:rsidR="00F84C09" w:rsidRPr="00EE166A" w:rsidRDefault="00F84C09" w:rsidP="00EE166A">
            <w:pPr>
              <w:pStyle w:val="Paragraphedeliste"/>
              <w:numPr>
                <w:ilvl w:val="0"/>
                <w:numId w:val="3"/>
              </w:numPr>
              <w:jc w:val="both"/>
              <w:rPr>
                <w:rFonts w:ascii="Nunito" w:hAnsi="Nunito"/>
                <w:sz w:val="20"/>
                <w:szCs w:val="20"/>
              </w:rPr>
            </w:pPr>
            <w:r w:rsidRPr="00EE166A">
              <w:rPr>
                <w:rFonts w:ascii="Nunito" w:hAnsi="Nunito"/>
                <w:sz w:val="20"/>
                <w:szCs w:val="20"/>
              </w:rPr>
              <w:t>Habitude de consommation (réguliers, occasionnels…)</w:t>
            </w:r>
          </w:p>
          <w:p w14:paraId="53E2606A" w14:textId="77777777" w:rsidR="00F84C09" w:rsidRPr="00EE166A" w:rsidRDefault="00F84C09" w:rsidP="00EE166A">
            <w:pPr>
              <w:pStyle w:val="Paragraphedeliste"/>
              <w:numPr>
                <w:ilvl w:val="0"/>
                <w:numId w:val="3"/>
              </w:numPr>
              <w:jc w:val="both"/>
              <w:rPr>
                <w:rFonts w:ascii="Nunito" w:hAnsi="Nunito"/>
                <w:sz w:val="20"/>
                <w:szCs w:val="20"/>
              </w:rPr>
            </w:pPr>
            <w:r w:rsidRPr="00EE166A">
              <w:rPr>
                <w:rFonts w:ascii="Nunito" w:hAnsi="Nunito"/>
                <w:sz w:val="20"/>
                <w:szCs w:val="20"/>
              </w:rPr>
              <w:t>Personnalité</w:t>
            </w:r>
          </w:p>
          <w:p w14:paraId="2E99B539" w14:textId="77777777" w:rsidR="00F84C09" w:rsidRPr="00EE166A" w:rsidRDefault="00F84C09" w:rsidP="00EE166A">
            <w:pPr>
              <w:pStyle w:val="Paragraphedeliste"/>
              <w:numPr>
                <w:ilvl w:val="0"/>
                <w:numId w:val="3"/>
              </w:numPr>
              <w:jc w:val="both"/>
              <w:rPr>
                <w:rFonts w:ascii="Nunito" w:hAnsi="Nunito"/>
                <w:sz w:val="20"/>
                <w:szCs w:val="20"/>
              </w:rPr>
            </w:pPr>
            <w:r w:rsidRPr="00EE166A">
              <w:rPr>
                <w:rFonts w:ascii="Nunito" w:hAnsi="Nunito"/>
                <w:sz w:val="20"/>
                <w:szCs w:val="20"/>
              </w:rPr>
              <w:t>Style de vie</w:t>
            </w:r>
          </w:p>
          <w:p w14:paraId="59CA2911" w14:textId="77777777" w:rsidR="00F84C09" w:rsidRPr="00EE166A" w:rsidRDefault="00F84C09" w:rsidP="00EE166A">
            <w:pPr>
              <w:pStyle w:val="Paragraphedeliste"/>
              <w:numPr>
                <w:ilvl w:val="0"/>
                <w:numId w:val="3"/>
              </w:numPr>
              <w:jc w:val="both"/>
              <w:rPr>
                <w:rFonts w:ascii="Nunito" w:hAnsi="Nunito"/>
                <w:sz w:val="20"/>
                <w:szCs w:val="20"/>
              </w:rPr>
            </w:pPr>
            <w:r w:rsidRPr="00EE166A">
              <w:rPr>
                <w:rFonts w:ascii="Nunito" w:hAnsi="Nunito"/>
                <w:sz w:val="20"/>
                <w:szCs w:val="20"/>
              </w:rPr>
              <w:t>Opinions</w:t>
            </w:r>
          </w:p>
          <w:p w14:paraId="3B965774" w14:textId="77777777" w:rsidR="00F84C09" w:rsidRPr="00EE166A" w:rsidRDefault="00F84C09" w:rsidP="00EE166A">
            <w:pPr>
              <w:pStyle w:val="Paragraphedeliste"/>
              <w:numPr>
                <w:ilvl w:val="0"/>
                <w:numId w:val="3"/>
              </w:numPr>
              <w:jc w:val="both"/>
              <w:rPr>
                <w:rFonts w:ascii="Nunito" w:hAnsi="Nunito"/>
                <w:sz w:val="20"/>
                <w:szCs w:val="20"/>
              </w:rPr>
            </w:pPr>
            <w:r w:rsidRPr="00EE166A">
              <w:rPr>
                <w:rFonts w:ascii="Nunito" w:hAnsi="Nunito"/>
                <w:sz w:val="20"/>
                <w:szCs w:val="20"/>
              </w:rPr>
              <w:t>Centre d’intérêts</w:t>
            </w:r>
          </w:p>
          <w:p w14:paraId="11A5D4A9" w14:textId="77777777" w:rsidR="00F84C09" w:rsidRPr="00EE166A" w:rsidRDefault="00F84C09" w:rsidP="00EE166A">
            <w:pPr>
              <w:pStyle w:val="Paragraphedeliste"/>
              <w:jc w:val="both"/>
              <w:rPr>
                <w:rFonts w:ascii="Nunito" w:hAnsi="Nunito"/>
                <w:sz w:val="20"/>
                <w:szCs w:val="20"/>
              </w:rPr>
            </w:pPr>
          </w:p>
        </w:tc>
        <w:tc>
          <w:tcPr>
            <w:tcW w:w="2824" w:type="dxa"/>
          </w:tcPr>
          <w:p w14:paraId="21DC10DE" w14:textId="77777777" w:rsidR="007A0D5B" w:rsidRPr="00EE166A" w:rsidRDefault="00867A43" w:rsidP="00EE166A">
            <w:pPr>
              <w:pStyle w:val="Paragraphedeliste"/>
              <w:numPr>
                <w:ilvl w:val="0"/>
                <w:numId w:val="3"/>
              </w:numPr>
              <w:jc w:val="both"/>
              <w:rPr>
                <w:rFonts w:ascii="Nunito" w:hAnsi="Nunito"/>
                <w:sz w:val="20"/>
                <w:szCs w:val="20"/>
              </w:rPr>
            </w:pPr>
            <w:r w:rsidRPr="00EE166A">
              <w:rPr>
                <w:rFonts w:ascii="Nunito" w:hAnsi="Nunito"/>
                <w:sz w:val="20"/>
                <w:szCs w:val="20"/>
              </w:rPr>
              <w:t>Profil de l’acheteur dans l’entreprise</w:t>
            </w:r>
          </w:p>
          <w:p w14:paraId="127FD457" w14:textId="77777777" w:rsidR="00867A43" w:rsidRPr="00EE166A" w:rsidRDefault="00867A43" w:rsidP="00EE166A">
            <w:pPr>
              <w:pStyle w:val="Paragraphedeliste"/>
              <w:numPr>
                <w:ilvl w:val="0"/>
                <w:numId w:val="3"/>
              </w:numPr>
              <w:jc w:val="both"/>
              <w:rPr>
                <w:rFonts w:ascii="Nunito" w:hAnsi="Nunito"/>
                <w:sz w:val="20"/>
                <w:szCs w:val="20"/>
              </w:rPr>
            </w:pPr>
            <w:r w:rsidRPr="00EE166A">
              <w:rPr>
                <w:rFonts w:ascii="Nunito" w:hAnsi="Nunito"/>
                <w:sz w:val="20"/>
                <w:szCs w:val="20"/>
              </w:rPr>
              <w:t xml:space="preserve">Profil du décideur dans l’entreprise </w:t>
            </w:r>
          </w:p>
        </w:tc>
      </w:tr>
      <w:tr w:rsidR="007A0D5B" w:rsidRPr="00EE166A" w14:paraId="704344E9" w14:textId="77777777" w:rsidTr="00857E51">
        <w:tc>
          <w:tcPr>
            <w:tcW w:w="3018" w:type="dxa"/>
          </w:tcPr>
          <w:p w14:paraId="599DBA2D" w14:textId="77777777" w:rsidR="007A0D5B" w:rsidRPr="00EE166A" w:rsidRDefault="007B06FD" w:rsidP="00EE166A">
            <w:pPr>
              <w:jc w:val="both"/>
              <w:rPr>
                <w:rFonts w:ascii="Nunito" w:hAnsi="Nunito"/>
              </w:rPr>
            </w:pPr>
            <w:r w:rsidRPr="00EE166A">
              <w:rPr>
                <w:rFonts w:ascii="Nunito" w:hAnsi="Nunito"/>
              </w:rPr>
              <w:t>Comportementaux</w:t>
            </w:r>
          </w:p>
        </w:tc>
        <w:tc>
          <w:tcPr>
            <w:tcW w:w="3214" w:type="dxa"/>
          </w:tcPr>
          <w:p w14:paraId="12FC3547" w14:textId="77777777" w:rsidR="007A0D5B" w:rsidRPr="00EE166A" w:rsidRDefault="00867A43" w:rsidP="00EE166A">
            <w:pPr>
              <w:pStyle w:val="Paragraphedeliste"/>
              <w:numPr>
                <w:ilvl w:val="0"/>
                <w:numId w:val="4"/>
              </w:numPr>
              <w:jc w:val="both"/>
              <w:rPr>
                <w:rFonts w:ascii="Nunito" w:hAnsi="Nunito"/>
                <w:sz w:val="20"/>
                <w:szCs w:val="20"/>
              </w:rPr>
            </w:pPr>
            <w:r w:rsidRPr="00EE166A">
              <w:rPr>
                <w:rFonts w:ascii="Nunito" w:hAnsi="Nunito"/>
                <w:sz w:val="20"/>
                <w:szCs w:val="20"/>
              </w:rPr>
              <w:t>Ce que cherche le client en achetant l’offre</w:t>
            </w:r>
          </w:p>
          <w:p w14:paraId="7094B1F7" w14:textId="77777777" w:rsidR="00867A43" w:rsidRPr="00EE166A" w:rsidRDefault="00867A43" w:rsidP="00EE166A">
            <w:pPr>
              <w:pStyle w:val="Paragraphedeliste"/>
              <w:numPr>
                <w:ilvl w:val="0"/>
                <w:numId w:val="4"/>
              </w:numPr>
              <w:jc w:val="both"/>
              <w:rPr>
                <w:rFonts w:ascii="Nunito" w:hAnsi="Nunito"/>
                <w:sz w:val="20"/>
                <w:szCs w:val="20"/>
              </w:rPr>
            </w:pPr>
            <w:r w:rsidRPr="00EE166A">
              <w:rPr>
                <w:rFonts w:ascii="Nunito" w:hAnsi="Nunito"/>
                <w:sz w:val="20"/>
                <w:szCs w:val="20"/>
              </w:rPr>
              <w:t>Perceptions, valeurs, croyances</w:t>
            </w:r>
          </w:p>
          <w:p w14:paraId="137C5462" w14:textId="77777777" w:rsidR="00867A43" w:rsidRPr="00EE166A" w:rsidRDefault="00697617" w:rsidP="00EE166A">
            <w:pPr>
              <w:pStyle w:val="Paragraphedeliste"/>
              <w:numPr>
                <w:ilvl w:val="0"/>
                <w:numId w:val="4"/>
              </w:numPr>
              <w:jc w:val="both"/>
              <w:rPr>
                <w:rFonts w:ascii="Nunito" w:hAnsi="Nunito"/>
                <w:sz w:val="20"/>
                <w:szCs w:val="20"/>
              </w:rPr>
            </w:pPr>
            <w:r w:rsidRPr="00EE166A">
              <w:rPr>
                <w:rFonts w:ascii="Nunito" w:hAnsi="Nunito"/>
                <w:sz w:val="20"/>
                <w:szCs w:val="20"/>
              </w:rPr>
              <w:t>Rôle</w:t>
            </w:r>
            <w:r w:rsidR="00867A43" w:rsidRPr="00EE166A">
              <w:rPr>
                <w:rFonts w:ascii="Nunito" w:hAnsi="Nunito"/>
                <w:sz w:val="20"/>
                <w:szCs w:val="20"/>
              </w:rPr>
              <w:t xml:space="preserve"> dans le processus de décision</w:t>
            </w:r>
          </w:p>
          <w:p w14:paraId="23BDECA0" w14:textId="77777777" w:rsidR="00867A43" w:rsidRPr="00EE166A" w:rsidRDefault="00867A43" w:rsidP="00EE166A">
            <w:pPr>
              <w:pStyle w:val="Paragraphedeliste"/>
              <w:numPr>
                <w:ilvl w:val="0"/>
                <w:numId w:val="4"/>
              </w:numPr>
              <w:jc w:val="both"/>
              <w:rPr>
                <w:rFonts w:ascii="Nunito" w:hAnsi="Nunito"/>
                <w:sz w:val="20"/>
                <w:szCs w:val="20"/>
              </w:rPr>
            </w:pPr>
            <w:r w:rsidRPr="00EE166A">
              <w:rPr>
                <w:rFonts w:ascii="Nunito" w:hAnsi="Nunito"/>
                <w:sz w:val="20"/>
                <w:szCs w:val="20"/>
              </w:rPr>
              <w:t>Mode d’achat et de consommation</w:t>
            </w:r>
          </w:p>
          <w:p w14:paraId="482B725E" w14:textId="77777777" w:rsidR="00867A43" w:rsidRPr="00EE166A" w:rsidRDefault="00867A43" w:rsidP="00EE166A">
            <w:pPr>
              <w:pStyle w:val="Paragraphedeliste"/>
              <w:numPr>
                <w:ilvl w:val="0"/>
                <w:numId w:val="4"/>
              </w:numPr>
              <w:jc w:val="both"/>
              <w:rPr>
                <w:rFonts w:ascii="Nunito" w:hAnsi="Nunito"/>
                <w:sz w:val="20"/>
                <w:szCs w:val="20"/>
              </w:rPr>
            </w:pPr>
            <w:r w:rsidRPr="00EE166A">
              <w:rPr>
                <w:rFonts w:ascii="Nunito" w:hAnsi="Nunito"/>
                <w:sz w:val="20"/>
                <w:szCs w:val="20"/>
              </w:rPr>
              <w:t>Occasions d’achat (événements, fêtes…)</w:t>
            </w:r>
          </w:p>
          <w:p w14:paraId="45CF5B7C" w14:textId="77777777" w:rsidR="00867A43" w:rsidRPr="00EE166A" w:rsidRDefault="00867A43" w:rsidP="00EE166A">
            <w:pPr>
              <w:pStyle w:val="Paragraphedeliste"/>
              <w:numPr>
                <w:ilvl w:val="0"/>
                <w:numId w:val="4"/>
              </w:numPr>
              <w:jc w:val="both"/>
              <w:rPr>
                <w:rFonts w:ascii="Nunito" w:hAnsi="Nunito"/>
                <w:sz w:val="20"/>
                <w:szCs w:val="20"/>
              </w:rPr>
            </w:pPr>
            <w:r w:rsidRPr="00EE166A">
              <w:rPr>
                <w:rFonts w:ascii="Nunito" w:hAnsi="Nunito"/>
                <w:sz w:val="20"/>
                <w:szCs w:val="20"/>
              </w:rPr>
              <w:t>Comportements d’achats (fidélité, recherche d’innovation…)</w:t>
            </w:r>
          </w:p>
          <w:p w14:paraId="3EF58DFF" w14:textId="77777777" w:rsidR="00867A43" w:rsidRPr="00EE166A" w:rsidRDefault="00867A43" w:rsidP="00EE166A">
            <w:pPr>
              <w:pStyle w:val="Paragraphedeliste"/>
              <w:numPr>
                <w:ilvl w:val="0"/>
                <w:numId w:val="4"/>
              </w:numPr>
              <w:jc w:val="both"/>
              <w:rPr>
                <w:rFonts w:ascii="Nunito" w:hAnsi="Nunito"/>
                <w:sz w:val="20"/>
                <w:szCs w:val="20"/>
              </w:rPr>
            </w:pPr>
            <w:r w:rsidRPr="00EE166A">
              <w:rPr>
                <w:rFonts w:ascii="Nunito" w:hAnsi="Nunito"/>
                <w:sz w:val="20"/>
                <w:szCs w:val="20"/>
              </w:rPr>
              <w:t xml:space="preserve">Usage </w:t>
            </w:r>
          </w:p>
        </w:tc>
        <w:tc>
          <w:tcPr>
            <w:tcW w:w="2824" w:type="dxa"/>
          </w:tcPr>
          <w:p w14:paraId="6D554354" w14:textId="77777777" w:rsidR="007A0D5B" w:rsidRPr="00EE166A" w:rsidRDefault="00867A43" w:rsidP="00EE166A">
            <w:pPr>
              <w:pStyle w:val="Paragraphedeliste"/>
              <w:numPr>
                <w:ilvl w:val="0"/>
                <w:numId w:val="4"/>
              </w:numPr>
              <w:jc w:val="both"/>
              <w:rPr>
                <w:rFonts w:ascii="Nunito" w:hAnsi="Nunito"/>
                <w:sz w:val="20"/>
                <w:szCs w:val="20"/>
              </w:rPr>
            </w:pPr>
            <w:r w:rsidRPr="00EE166A">
              <w:rPr>
                <w:rFonts w:ascii="Nunito" w:hAnsi="Nunito"/>
                <w:sz w:val="20"/>
                <w:szCs w:val="20"/>
              </w:rPr>
              <w:t>En croissance</w:t>
            </w:r>
          </w:p>
          <w:p w14:paraId="7B04E998" w14:textId="77777777" w:rsidR="00867A43" w:rsidRPr="00EE166A" w:rsidRDefault="00867A43" w:rsidP="00EE166A">
            <w:pPr>
              <w:pStyle w:val="Paragraphedeliste"/>
              <w:numPr>
                <w:ilvl w:val="0"/>
                <w:numId w:val="4"/>
              </w:numPr>
              <w:jc w:val="both"/>
              <w:rPr>
                <w:rFonts w:ascii="Nunito" w:hAnsi="Nunito"/>
                <w:sz w:val="20"/>
                <w:szCs w:val="20"/>
              </w:rPr>
            </w:pPr>
            <w:r w:rsidRPr="00EE166A">
              <w:rPr>
                <w:rFonts w:ascii="Nunito" w:hAnsi="Nunito"/>
                <w:sz w:val="20"/>
                <w:szCs w:val="20"/>
              </w:rPr>
              <w:t xml:space="preserve">En restructuration </w:t>
            </w:r>
          </w:p>
          <w:p w14:paraId="068264A2" w14:textId="77777777" w:rsidR="00867A43" w:rsidRPr="00EE166A" w:rsidRDefault="00551748" w:rsidP="00EE166A">
            <w:pPr>
              <w:pStyle w:val="Paragraphedeliste"/>
              <w:numPr>
                <w:ilvl w:val="0"/>
                <w:numId w:val="4"/>
              </w:numPr>
              <w:jc w:val="both"/>
              <w:rPr>
                <w:rFonts w:ascii="Nunito" w:hAnsi="Nunito"/>
                <w:sz w:val="20"/>
                <w:szCs w:val="20"/>
              </w:rPr>
            </w:pPr>
            <w:r w:rsidRPr="00EE166A">
              <w:rPr>
                <w:rFonts w:ascii="Nunito" w:hAnsi="Nunito"/>
                <w:sz w:val="20"/>
                <w:szCs w:val="20"/>
              </w:rPr>
              <w:t xml:space="preserve">En recherche d’innovation </w:t>
            </w:r>
          </w:p>
          <w:p w14:paraId="535B4A6E" w14:textId="77777777" w:rsidR="00551748" w:rsidRPr="00EE166A" w:rsidRDefault="00551748" w:rsidP="00EE166A">
            <w:pPr>
              <w:pStyle w:val="Paragraphedeliste"/>
              <w:numPr>
                <w:ilvl w:val="0"/>
                <w:numId w:val="4"/>
              </w:numPr>
              <w:jc w:val="both"/>
              <w:rPr>
                <w:rFonts w:ascii="Nunito" w:hAnsi="Nunito"/>
                <w:sz w:val="20"/>
                <w:szCs w:val="20"/>
              </w:rPr>
            </w:pPr>
            <w:r w:rsidRPr="00EE166A">
              <w:rPr>
                <w:rFonts w:ascii="Nunito" w:hAnsi="Nunito"/>
                <w:sz w:val="20"/>
                <w:szCs w:val="20"/>
              </w:rPr>
              <w:t>Etc…</w:t>
            </w:r>
          </w:p>
        </w:tc>
      </w:tr>
    </w:tbl>
    <w:p w14:paraId="5FB78E83" w14:textId="77777777" w:rsidR="007A0D5B" w:rsidRPr="00EE166A" w:rsidRDefault="007A0D5B" w:rsidP="00EE166A">
      <w:pPr>
        <w:jc w:val="both"/>
        <w:rPr>
          <w:rFonts w:ascii="Nunito" w:hAnsi="Nunito"/>
        </w:rPr>
      </w:pPr>
    </w:p>
    <w:p w14:paraId="1FE318C6" w14:textId="77777777" w:rsidR="007A0D5B" w:rsidRPr="00EE166A" w:rsidRDefault="007A0D5B" w:rsidP="00EE166A">
      <w:pPr>
        <w:jc w:val="both"/>
        <w:rPr>
          <w:rFonts w:ascii="Nunito" w:hAnsi="Nunito"/>
        </w:rPr>
      </w:pPr>
    </w:p>
    <w:p w14:paraId="663A2DF5" w14:textId="77777777" w:rsidR="00551748" w:rsidRPr="00EE166A" w:rsidRDefault="00551748" w:rsidP="00EE166A">
      <w:pPr>
        <w:pStyle w:val="Titre4"/>
        <w:shd w:val="clear" w:color="auto" w:fill="FFFFFF"/>
        <w:spacing w:before="0" w:beforeAutospacing="0" w:after="105" w:afterAutospacing="0"/>
        <w:jc w:val="both"/>
        <w:rPr>
          <w:rFonts w:ascii="Nunito" w:hAnsi="Nunito" w:cs="Arial"/>
          <w:b w:val="0"/>
          <w:bCs w:val="0"/>
          <w:color w:val="333333"/>
        </w:rPr>
      </w:pPr>
      <w:r w:rsidRPr="00EE166A">
        <w:rPr>
          <w:rFonts w:ascii="Nunito" w:eastAsiaTheme="minorHAnsi" w:hAnsi="Nunito" w:cstheme="minorBidi"/>
          <w:lang w:eastAsia="en-US"/>
        </w:rPr>
        <w:t xml:space="preserve">Pour </w:t>
      </w:r>
      <w:r w:rsidR="00A67D3E" w:rsidRPr="00EE166A">
        <w:rPr>
          <w:rFonts w:ascii="Nunito" w:eastAsiaTheme="minorHAnsi" w:hAnsi="Nunito" w:cstheme="minorBidi"/>
          <w:lang w:eastAsia="en-US"/>
        </w:rPr>
        <w:t>m’</w:t>
      </w:r>
      <w:r w:rsidRPr="00EE166A">
        <w:rPr>
          <w:rFonts w:ascii="Nunito" w:eastAsiaTheme="minorHAnsi" w:hAnsi="Nunito" w:cstheme="minorBidi"/>
          <w:lang w:eastAsia="en-US"/>
        </w:rPr>
        <w:t xml:space="preserve">aider, </w:t>
      </w:r>
      <w:r w:rsidR="00A67D3E" w:rsidRPr="00EE166A">
        <w:rPr>
          <w:rFonts w:ascii="Nunito" w:eastAsiaTheme="minorHAnsi" w:hAnsi="Nunito" w:cstheme="minorBidi"/>
          <w:lang w:eastAsia="en-US"/>
        </w:rPr>
        <w:t>je peux</w:t>
      </w:r>
      <w:r w:rsidRPr="00EE166A">
        <w:rPr>
          <w:rFonts w:ascii="Nunito" w:eastAsiaTheme="minorHAnsi" w:hAnsi="Nunito" w:cstheme="minorBidi"/>
          <w:lang w:eastAsia="en-US"/>
        </w:rPr>
        <w:t xml:space="preserve"> imaginer </w:t>
      </w:r>
      <w:r w:rsidR="00A67D3E" w:rsidRPr="00EE166A">
        <w:rPr>
          <w:rFonts w:ascii="Nunito" w:eastAsiaTheme="minorHAnsi" w:hAnsi="Nunito" w:cstheme="minorBidi"/>
          <w:lang w:eastAsia="en-US"/>
        </w:rPr>
        <w:t>mon</w:t>
      </w:r>
      <w:r w:rsidRPr="00EE166A">
        <w:rPr>
          <w:rFonts w:ascii="Nunito" w:eastAsiaTheme="minorHAnsi" w:hAnsi="Nunito" w:cstheme="minorBidi"/>
          <w:lang w:eastAsia="en-US"/>
        </w:rPr>
        <w:t xml:space="preserve"> client type par segment pré-identifié </w:t>
      </w:r>
      <w:r w:rsidR="00A67D3E" w:rsidRPr="00EE166A">
        <w:rPr>
          <w:rFonts w:ascii="Nunito" w:eastAsiaTheme="minorHAnsi" w:hAnsi="Nunito" w:cstheme="minorBidi"/>
          <w:lang w:eastAsia="en-US"/>
        </w:rPr>
        <w:t xml:space="preserve">en créant </w:t>
      </w:r>
      <w:r w:rsidRPr="00EE166A">
        <w:rPr>
          <w:rFonts w:ascii="Nunito" w:hAnsi="Nunito" w:cs="Arial"/>
          <w:b w:val="0"/>
          <w:bCs w:val="0"/>
          <w:color w:val="333333"/>
        </w:rPr>
        <w:t>des « </w:t>
      </w:r>
      <w:r w:rsidRPr="00EE166A">
        <w:rPr>
          <w:rFonts w:ascii="Nunito" w:eastAsiaTheme="minorHAnsi" w:hAnsi="Nunito" w:cstheme="minorBidi"/>
          <w:lang w:eastAsia="en-US"/>
        </w:rPr>
        <w:t>persona »</w:t>
      </w:r>
      <w:r w:rsidRPr="00EE166A">
        <w:rPr>
          <w:rFonts w:ascii="Nunito" w:hAnsi="Nunito" w:cs="Arial"/>
          <w:b w:val="0"/>
          <w:bCs w:val="0"/>
          <w:color w:val="333333"/>
        </w:rPr>
        <w:t>.</w:t>
      </w:r>
    </w:p>
    <w:p w14:paraId="6101FB86" w14:textId="079A0C20" w:rsidR="00551748" w:rsidRPr="00EE166A" w:rsidRDefault="00551748" w:rsidP="00EE166A">
      <w:pPr>
        <w:shd w:val="clear" w:color="auto" w:fill="FFFFFF"/>
        <w:spacing w:after="105"/>
        <w:jc w:val="both"/>
        <w:rPr>
          <w:rFonts w:ascii="Nunito" w:hAnsi="Nunito" w:cs="Arial"/>
          <w:color w:val="000000" w:themeColor="text1"/>
        </w:rPr>
      </w:pPr>
      <w:r w:rsidRPr="00EE166A">
        <w:rPr>
          <w:rFonts w:ascii="Nunito" w:hAnsi="Nunito" w:cs="Arial"/>
          <w:color w:val="000000" w:themeColor="text1"/>
        </w:rPr>
        <w:t xml:space="preserve">Il s’agit de représenter visuellement chacun de vos profil-type de client afin de </w:t>
      </w:r>
      <w:r w:rsidR="00A67D3E" w:rsidRPr="00EE166A">
        <w:rPr>
          <w:rFonts w:ascii="Nunito" w:hAnsi="Nunito" w:cs="Arial"/>
          <w:color w:val="000000" w:themeColor="text1"/>
        </w:rPr>
        <w:t>me</w:t>
      </w:r>
      <w:r w:rsidRPr="00EE166A">
        <w:rPr>
          <w:rFonts w:ascii="Nunito" w:hAnsi="Nunito" w:cs="Arial"/>
          <w:color w:val="000000" w:themeColor="text1"/>
        </w:rPr>
        <w:t xml:space="preserve"> mettre plus facilement à la place de </w:t>
      </w:r>
      <w:r w:rsidR="00A67D3E" w:rsidRPr="00EE166A">
        <w:rPr>
          <w:rFonts w:ascii="Nunito" w:hAnsi="Nunito" w:cs="Arial"/>
          <w:color w:val="000000" w:themeColor="text1"/>
        </w:rPr>
        <w:t>mes</w:t>
      </w:r>
      <w:r w:rsidRPr="00EE166A">
        <w:rPr>
          <w:rFonts w:ascii="Nunito" w:hAnsi="Nunito" w:cs="Arial"/>
          <w:color w:val="000000" w:themeColor="text1"/>
        </w:rPr>
        <w:t xml:space="preserve"> clients et donc de mieux comprendre leur comportement, leurs désirs et leurs attentes. Pour définir </w:t>
      </w:r>
      <w:r w:rsidR="00A67D3E" w:rsidRPr="00EE166A">
        <w:rPr>
          <w:rFonts w:ascii="Nunito" w:hAnsi="Nunito" w:cs="Arial"/>
          <w:color w:val="000000" w:themeColor="text1"/>
        </w:rPr>
        <w:t>mon</w:t>
      </w:r>
      <w:r w:rsidRPr="00EE166A">
        <w:rPr>
          <w:rFonts w:ascii="Nunito" w:hAnsi="Nunito" w:cs="Arial"/>
          <w:color w:val="000000" w:themeColor="text1"/>
        </w:rPr>
        <w:t xml:space="preserve"> ou </w:t>
      </w:r>
      <w:r w:rsidR="00A67D3E" w:rsidRPr="00EE166A">
        <w:rPr>
          <w:rFonts w:ascii="Nunito" w:hAnsi="Nunito" w:cs="Arial"/>
          <w:color w:val="000000" w:themeColor="text1"/>
        </w:rPr>
        <w:t>mes</w:t>
      </w:r>
      <w:r w:rsidRPr="00EE166A">
        <w:rPr>
          <w:rFonts w:ascii="Nunito" w:hAnsi="Nunito" w:cs="Arial"/>
          <w:color w:val="000000" w:themeColor="text1"/>
        </w:rPr>
        <w:t xml:space="preserve"> persona, </w:t>
      </w:r>
      <w:r w:rsidR="00A67D3E" w:rsidRPr="00EE166A">
        <w:rPr>
          <w:rFonts w:ascii="Nunito" w:hAnsi="Nunito" w:cs="Arial"/>
          <w:color w:val="000000" w:themeColor="text1"/>
        </w:rPr>
        <w:t>je dois</w:t>
      </w:r>
      <w:r w:rsidRPr="00EE166A">
        <w:rPr>
          <w:rFonts w:ascii="Nunito" w:hAnsi="Nunito" w:cs="Arial"/>
          <w:color w:val="000000" w:themeColor="text1"/>
        </w:rPr>
        <w:t xml:space="preserve"> devez d’abord </w:t>
      </w:r>
      <w:r w:rsidR="004C3D88">
        <w:rPr>
          <w:rFonts w:ascii="Nunito" w:hAnsi="Nunito" w:cs="Arial"/>
          <w:color w:val="000000" w:themeColor="text1"/>
        </w:rPr>
        <w:t>identifier</w:t>
      </w:r>
      <w:r w:rsidRPr="00EE166A">
        <w:rPr>
          <w:rFonts w:ascii="Nunito" w:hAnsi="Nunito" w:cs="Arial"/>
          <w:color w:val="000000" w:themeColor="text1"/>
        </w:rPr>
        <w:t xml:space="preserve"> le profil-type de </w:t>
      </w:r>
      <w:r w:rsidR="004C3D88">
        <w:rPr>
          <w:rFonts w:ascii="Nunito" w:hAnsi="Nunito" w:cs="Arial"/>
          <w:color w:val="000000" w:themeColor="text1"/>
        </w:rPr>
        <w:t>ma</w:t>
      </w:r>
      <w:r w:rsidR="004C3D88" w:rsidRPr="00EE166A">
        <w:rPr>
          <w:rFonts w:ascii="Nunito" w:hAnsi="Nunito" w:cs="Arial"/>
          <w:color w:val="000000" w:themeColor="text1"/>
        </w:rPr>
        <w:t xml:space="preserve"> </w:t>
      </w:r>
      <w:r w:rsidRPr="00EE166A">
        <w:rPr>
          <w:rFonts w:ascii="Nunito" w:hAnsi="Nunito" w:cs="Arial"/>
          <w:color w:val="000000" w:themeColor="text1"/>
        </w:rPr>
        <w:t xml:space="preserve">cible puis, </w:t>
      </w:r>
      <w:r w:rsidR="00A67D3E" w:rsidRPr="00EE166A">
        <w:rPr>
          <w:rFonts w:ascii="Nunito" w:hAnsi="Nunito" w:cs="Arial"/>
          <w:color w:val="000000" w:themeColor="text1"/>
        </w:rPr>
        <w:t>je</w:t>
      </w:r>
      <w:r w:rsidRPr="00EE166A">
        <w:rPr>
          <w:rFonts w:ascii="Nunito" w:hAnsi="Nunito" w:cs="Arial"/>
          <w:color w:val="000000" w:themeColor="text1"/>
        </w:rPr>
        <w:t xml:space="preserve"> note :</w:t>
      </w:r>
    </w:p>
    <w:p w14:paraId="241B369F" w14:textId="77777777" w:rsidR="00551748" w:rsidRPr="00EE166A" w:rsidRDefault="000760CB" w:rsidP="00EE166A">
      <w:pPr>
        <w:numPr>
          <w:ilvl w:val="0"/>
          <w:numId w:val="6"/>
        </w:numPr>
        <w:shd w:val="clear" w:color="auto" w:fill="FFFFFF"/>
        <w:spacing w:before="100" w:beforeAutospacing="1" w:after="100" w:afterAutospacing="1"/>
        <w:ind w:left="1200"/>
        <w:jc w:val="both"/>
        <w:rPr>
          <w:rFonts w:ascii="Nunito" w:hAnsi="Nunito" w:cs="Arial"/>
          <w:color w:val="000000" w:themeColor="text1"/>
        </w:rPr>
      </w:pPr>
      <w:r w:rsidRPr="00EE166A">
        <w:rPr>
          <w:rFonts w:ascii="Nunito" w:hAnsi="Nunito" w:cs="Arial"/>
          <w:color w:val="000000" w:themeColor="text1"/>
        </w:rPr>
        <w:t>U</w:t>
      </w:r>
      <w:r w:rsidR="00551748" w:rsidRPr="00EE166A">
        <w:rPr>
          <w:rFonts w:ascii="Nunito" w:hAnsi="Nunito" w:cs="Arial"/>
          <w:color w:val="000000" w:themeColor="text1"/>
        </w:rPr>
        <w:t>n prénom,</w:t>
      </w:r>
    </w:p>
    <w:p w14:paraId="430B3DAA" w14:textId="77777777" w:rsidR="00551748" w:rsidRPr="00EE166A" w:rsidRDefault="000760CB" w:rsidP="00EE166A">
      <w:pPr>
        <w:numPr>
          <w:ilvl w:val="0"/>
          <w:numId w:val="6"/>
        </w:numPr>
        <w:shd w:val="clear" w:color="auto" w:fill="FFFFFF"/>
        <w:spacing w:before="100" w:beforeAutospacing="1" w:after="100" w:afterAutospacing="1"/>
        <w:ind w:left="1200"/>
        <w:jc w:val="both"/>
        <w:rPr>
          <w:rFonts w:ascii="Nunito" w:hAnsi="Nunito" w:cs="Arial"/>
          <w:color w:val="000000" w:themeColor="text1"/>
        </w:rPr>
      </w:pPr>
      <w:r w:rsidRPr="00EE166A">
        <w:rPr>
          <w:rFonts w:ascii="Nunito" w:hAnsi="Nunito" w:cs="Arial"/>
          <w:color w:val="000000" w:themeColor="text1"/>
        </w:rPr>
        <w:t>S</w:t>
      </w:r>
      <w:r w:rsidR="00551748" w:rsidRPr="00EE166A">
        <w:rPr>
          <w:rFonts w:ascii="Nunito" w:hAnsi="Nunito" w:cs="Arial"/>
          <w:color w:val="000000" w:themeColor="text1"/>
        </w:rPr>
        <w:t>a description,</w:t>
      </w:r>
    </w:p>
    <w:p w14:paraId="21497CAD" w14:textId="77777777" w:rsidR="00551748" w:rsidRPr="00EE166A" w:rsidRDefault="000760CB" w:rsidP="00EE166A">
      <w:pPr>
        <w:numPr>
          <w:ilvl w:val="0"/>
          <w:numId w:val="6"/>
        </w:numPr>
        <w:shd w:val="clear" w:color="auto" w:fill="FFFFFF"/>
        <w:spacing w:before="100" w:beforeAutospacing="1" w:after="100" w:afterAutospacing="1"/>
        <w:ind w:left="1200"/>
        <w:jc w:val="both"/>
        <w:rPr>
          <w:rFonts w:ascii="Nunito" w:hAnsi="Nunito" w:cs="Arial"/>
          <w:color w:val="000000" w:themeColor="text1"/>
        </w:rPr>
      </w:pPr>
      <w:r w:rsidRPr="00EE166A">
        <w:rPr>
          <w:rFonts w:ascii="Nunito" w:hAnsi="Nunito" w:cs="Arial"/>
          <w:color w:val="000000" w:themeColor="text1"/>
        </w:rPr>
        <w:t>S</w:t>
      </w:r>
      <w:r w:rsidR="00551748" w:rsidRPr="00EE166A">
        <w:rPr>
          <w:rFonts w:ascii="Nunito" w:hAnsi="Nunito" w:cs="Arial"/>
          <w:color w:val="000000" w:themeColor="text1"/>
        </w:rPr>
        <w:t>es besoins,</w:t>
      </w:r>
    </w:p>
    <w:p w14:paraId="1B40AB21" w14:textId="77777777" w:rsidR="00551748" w:rsidRPr="00EE166A" w:rsidRDefault="000760CB" w:rsidP="00EE166A">
      <w:pPr>
        <w:numPr>
          <w:ilvl w:val="0"/>
          <w:numId w:val="6"/>
        </w:numPr>
        <w:shd w:val="clear" w:color="auto" w:fill="FFFFFF"/>
        <w:spacing w:before="100" w:beforeAutospacing="1" w:after="100" w:afterAutospacing="1"/>
        <w:ind w:left="1200"/>
        <w:jc w:val="both"/>
        <w:rPr>
          <w:rFonts w:ascii="Nunito" w:hAnsi="Nunito" w:cs="Arial"/>
          <w:color w:val="000000" w:themeColor="text1"/>
        </w:rPr>
      </w:pPr>
      <w:r w:rsidRPr="00EE166A">
        <w:rPr>
          <w:rFonts w:ascii="Nunito" w:hAnsi="Nunito" w:cs="Arial"/>
          <w:color w:val="000000" w:themeColor="text1"/>
        </w:rPr>
        <w:t>S</w:t>
      </w:r>
      <w:r w:rsidR="00551748" w:rsidRPr="00EE166A">
        <w:rPr>
          <w:rFonts w:ascii="Nunito" w:hAnsi="Nunito" w:cs="Arial"/>
          <w:color w:val="000000" w:themeColor="text1"/>
        </w:rPr>
        <w:t>es frustrations,</w:t>
      </w:r>
    </w:p>
    <w:p w14:paraId="1AF1BFE5" w14:textId="77777777" w:rsidR="00551748" w:rsidRPr="00EE166A" w:rsidRDefault="000760CB" w:rsidP="00EE166A">
      <w:pPr>
        <w:numPr>
          <w:ilvl w:val="0"/>
          <w:numId w:val="6"/>
        </w:numPr>
        <w:shd w:val="clear" w:color="auto" w:fill="FFFFFF"/>
        <w:spacing w:before="100" w:beforeAutospacing="1" w:after="100" w:afterAutospacing="1"/>
        <w:ind w:left="1200"/>
        <w:jc w:val="both"/>
        <w:rPr>
          <w:rFonts w:ascii="Nunito" w:hAnsi="Nunito" w:cs="Arial"/>
          <w:color w:val="000000" w:themeColor="text1"/>
        </w:rPr>
      </w:pPr>
      <w:r w:rsidRPr="00EE166A">
        <w:rPr>
          <w:rFonts w:ascii="Nunito" w:hAnsi="Nunito" w:cs="Arial"/>
          <w:color w:val="000000" w:themeColor="text1"/>
        </w:rPr>
        <w:t>S</w:t>
      </w:r>
      <w:r w:rsidR="00551748" w:rsidRPr="00EE166A">
        <w:rPr>
          <w:rFonts w:ascii="Nunito" w:hAnsi="Nunito" w:cs="Arial"/>
          <w:color w:val="000000" w:themeColor="text1"/>
        </w:rPr>
        <w:t>es attentes idéales,</w:t>
      </w:r>
    </w:p>
    <w:p w14:paraId="475B82CB" w14:textId="77777777" w:rsidR="00FC57C1" w:rsidRPr="00EE166A" w:rsidRDefault="00551748" w:rsidP="00EE166A">
      <w:pPr>
        <w:numPr>
          <w:ilvl w:val="0"/>
          <w:numId w:val="6"/>
        </w:numPr>
        <w:shd w:val="clear" w:color="auto" w:fill="FFFFFF"/>
        <w:spacing w:before="100" w:beforeAutospacing="1" w:after="100" w:afterAutospacing="1"/>
        <w:ind w:left="1200"/>
        <w:jc w:val="both"/>
        <w:rPr>
          <w:rFonts w:ascii="Nunito" w:hAnsi="Nunito" w:cs="Arial"/>
          <w:color w:val="000000" w:themeColor="text1"/>
        </w:rPr>
      </w:pPr>
      <w:r w:rsidRPr="00EE166A">
        <w:rPr>
          <w:rFonts w:ascii="Nunito" w:hAnsi="Nunito" w:cs="Arial"/>
          <w:color w:val="000000" w:themeColor="text1"/>
        </w:rPr>
        <w:t xml:space="preserve">Bref, ce dont </w:t>
      </w:r>
      <w:r w:rsidR="00A67D3E" w:rsidRPr="00EE166A">
        <w:rPr>
          <w:rFonts w:ascii="Nunito" w:hAnsi="Nunito" w:cs="Arial"/>
          <w:color w:val="000000" w:themeColor="text1"/>
        </w:rPr>
        <w:t>j’ai</w:t>
      </w:r>
      <w:r w:rsidRPr="00EE166A">
        <w:rPr>
          <w:rFonts w:ascii="Nunito" w:hAnsi="Nunito" w:cs="Arial"/>
          <w:color w:val="000000" w:themeColor="text1"/>
        </w:rPr>
        <w:t xml:space="preserve"> besoin de savoir pour cerner ses besoins.</w:t>
      </w:r>
    </w:p>
    <w:p w14:paraId="1CB56DFB" w14:textId="77777777" w:rsidR="002B218A" w:rsidRPr="00EE166A" w:rsidRDefault="002B218A" w:rsidP="00EE166A">
      <w:pPr>
        <w:jc w:val="both"/>
        <w:rPr>
          <w:rFonts w:ascii="Nunito" w:hAnsi="Nunito"/>
        </w:rPr>
      </w:pPr>
    </w:p>
    <w:p w14:paraId="7748ED8D" w14:textId="07A50A53" w:rsidR="00B704BB" w:rsidRPr="00EE166A" w:rsidRDefault="00C74483" w:rsidP="00EE166A">
      <w:pPr>
        <w:pStyle w:val="Titre2"/>
        <w:jc w:val="both"/>
        <w:rPr>
          <w:rFonts w:ascii="Nunito" w:hAnsi="Nunito"/>
        </w:rPr>
      </w:pPr>
      <w:bookmarkStart w:id="56" w:name="_Toc38964554"/>
      <w:bookmarkStart w:id="57" w:name="_Toc38965733"/>
      <w:bookmarkStart w:id="58" w:name="_Toc38965970"/>
      <w:bookmarkStart w:id="59" w:name="_Toc38966442"/>
      <w:bookmarkStart w:id="60" w:name="_Toc38977098"/>
      <w:bookmarkStart w:id="61" w:name="_Toc38977125"/>
      <w:bookmarkStart w:id="62" w:name="_Toc39151182"/>
      <w:bookmarkStart w:id="63" w:name="_Toc40191531"/>
      <w:bookmarkStart w:id="64" w:name="_Toc40192016"/>
      <w:bookmarkStart w:id="65" w:name="_Toc40193238"/>
      <w:bookmarkStart w:id="66" w:name="_Toc40193341"/>
      <w:bookmarkStart w:id="67" w:name="_Toc40193353"/>
      <w:bookmarkStart w:id="68" w:name="_Toc40362104"/>
      <w:r w:rsidRPr="00EE166A">
        <w:rPr>
          <w:rFonts w:ascii="Nunito" w:hAnsi="Nunito"/>
          <w:noProof/>
          <w:color w:val="596364"/>
          <w:lang w:eastAsia="en-US"/>
        </w:rPr>
        <mc:AlternateContent>
          <mc:Choice Requires="wps">
            <w:drawing>
              <wp:anchor distT="0" distB="0" distL="114300" distR="114300" simplePos="0" relativeHeight="251665408" behindDoc="1" locked="0" layoutInCell="1" allowOverlap="1" wp14:anchorId="63DF2DC6" wp14:editId="38A69F79">
                <wp:simplePos x="0" y="0"/>
                <wp:positionH relativeFrom="column">
                  <wp:posOffset>-65294</wp:posOffset>
                </wp:positionH>
                <wp:positionV relativeFrom="paragraph">
                  <wp:posOffset>437379</wp:posOffset>
                </wp:positionV>
                <wp:extent cx="5877017" cy="674309"/>
                <wp:effectExtent l="0" t="0" r="41275" b="12065"/>
                <wp:wrapNone/>
                <wp:docPr id="8" name="Carré corné 8"/>
                <wp:cNvGraphicFramePr/>
                <a:graphic xmlns:a="http://schemas.openxmlformats.org/drawingml/2006/main">
                  <a:graphicData uri="http://schemas.microsoft.com/office/word/2010/wordprocessingShape">
                    <wps:wsp>
                      <wps:cNvSpPr/>
                      <wps:spPr>
                        <a:xfrm>
                          <a:off x="0" y="0"/>
                          <a:ext cx="5877017" cy="674309"/>
                        </a:xfrm>
                        <a:prstGeom prst="foldedCorne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7D060" id="Carré corné 8" o:spid="_x0000_s1026" type="#_x0000_t65" style="position:absolute;margin-left:-5.15pt;margin-top:34.45pt;width:462.75pt;height:53.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" adj="18000" fillcolor="white [3201]" strokecolor="#968c8c [3209]" strokeweight="1pt">
                <v:stroke joinstyle="miter"/>
              </v:shape>
            </w:pict>
          </mc:Fallback>
        </mc:AlternateContent>
      </w:r>
      <w:r w:rsidR="00206D67">
        <w:rPr>
          <w:rFonts w:ascii="Nunito" w:hAnsi="Nunito"/>
        </w:rPr>
        <w:t>Troisième é</w:t>
      </w:r>
      <w:r w:rsidR="00B704BB" w:rsidRPr="00EE166A">
        <w:rPr>
          <w:rFonts w:ascii="Nunito" w:hAnsi="Nunito"/>
        </w:rPr>
        <w:t xml:space="preserve">tape : </w:t>
      </w:r>
      <w:r w:rsidR="00206D67">
        <w:rPr>
          <w:rFonts w:ascii="Nunito" w:hAnsi="Nunito"/>
        </w:rPr>
        <w:t>ma recherche</w:t>
      </w:r>
      <w:r w:rsidR="00B704BB" w:rsidRPr="00EE166A">
        <w:rPr>
          <w:rFonts w:ascii="Nunito" w:hAnsi="Nunito"/>
        </w:rPr>
        <w:t xml:space="preserve"> sur le terrain</w:t>
      </w:r>
      <w:bookmarkEnd w:id="56"/>
      <w:bookmarkEnd w:id="57"/>
      <w:bookmarkEnd w:id="58"/>
      <w:bookmarkEnd w:id="59"/>
      <w:bookmarkEnd w:id="60"/>
      <w:bookmarkEnd w:id="61"/>
      <w:bookmarkEnd w:id="62"/>
      <w:bookmarkEnd w:id="63"/>
      <w:bookmarkEnd w:id="64"/>
      <w:bookmarkEnd w:id="65"/>
      <w:bookmarkEnd w:id="66"/>
      <w:bookmarkEnd w:id="67"/>
      <w:bookmarkEnd w:id="68"/>
    </w:p>
    <w:p w14:paraId="43CE4357" w14:textId="77777777" w:rsidR="00C74483" w:rsidRPr="00EE166A" w:rsidRDefault="00C74483" w:rsidP="00EE166A">
      <w:pPr>
        <w:jc w:val="both"/>
        <w:rPr>
          <w:rFonts w:ascii="Nunito" w:hAnsi="Nunito"/>
          <w:color w:val="596364"/>
          <w:lang w:eastAsia="en-US"/>
        </w:rPr>
      </w:pPr>
      <w:r w:rsidRPr="00EE166A">
        <w:rPr>
          <w:rFonts w:ascii="Nunito" w:hAnsi="Nunito"/>
          <w:b/>
          <w:bCs/>
          <w:lang w:eastAsia="en-US"/>
        </w:rPr>
        <w:t>Objectifs</w:t>
      </w:r>
      <w:r w:rsidRPr="00EE166A">
        <w:rPr>
          <w:rFonts w:ascii="Nunito" w:hAnsi="Nunito"/>
          <w:lang w:eastAsia="en-US"/>
        </w:rPr>
        <w:t xml:space="preserve"> : </w:t>
      </w:r>
      <w:r w:rsidRPr="00EE166A">
        <w:rPr>
          <w:rFonts w:ascii="Nunito" w:hAnsi="Nunito"/>
          <w:color w:val="596364"/>
          <w:lang w:eastAsia="en-US"/>
        </w:rPr>
        <w:t xml:space="preserve">récolter les données de </w:t>
      </w:r>
      <w:r w:rsidR="006E7FF2">
        <w:rPr>
          <w:rFonts w:ascii="Nunito" w:hAnsi="Nunito"/>
          <w:color w:val="596364"/>
          <w:lang w:eastAsia="en-US"/>
        </w:rPr>
        <w:t>ma cible</w:t>
      </w:r>
      <w:r w:rsidRPr="00EE166A">
        <w:rPr>
          <w:rFonts w:ascii="Nunito" w:hAnsi="Nunito"/>
          <w:color w:val="596364"/>
          <w:lang w:eastAsia="en-US"/>
        </w:rPr>
        <w:t xml:space="preserve"> </w:t>
      </w:r>
      <w:r w:rsidR="002D2F51" w:rsidRPr="00EE166A">
        <w:rPr>
          <w:rFonts w:ascii="Nunito" w:hAnsi="Nunito"/>
          <w:color w:val="596364"/>
          <w:lang w:eastAsia="en-US"/>
        </w:rPr>
        <w:t>pour</w:t>
      </w:r>
      <w:r w:rsidRPr="00EE166A">
        <w:rPr>
          <w:rFonts w:ascii="Nunito" w:hAnsi="Nunito"/>
          <w:color w:val="596364"/>
          <w:lang w:eastAsia="en-US"/>
        </w:rPr>
        <w:t xml:space="preserve"> répondre à mes objectifs</w:t>
      </w:r>
    </w:p>
    <w:p w14:paraId="5AFA4A07" w14:textId="77777777" w:rsidR="00C74483" w:rsidRPr="00EE166A" w:rsidRDefault="00C74483" w:rsidP="00EE166A">
      <w:pPr>
        <w:jc w:val="both"/>
        <w:rPr>
          <w:rFonts w:ascii="Nunito" w:hAnsi="Nunito"/>
          <w:color w:val="596364"/>
          <w:lang w:eastAsia="en-US"/>
        </w:rPr>
      </w:pPr>
      <w:r w:rsidRPr="00EE166A">
        <w:rPr>
          <w:rFonts w:ascii="Nunito" w:hAnsi="Nunito"/>
          <w:b/>
          <w:bCs/>
          <w:lang w:eastAsia="en-US"/>
        </w:rPr>
        <w:t>Outils utilisés</w:t>
      </w:r>
      <w:r w:rsidRPr="00EE166A">
        <w:rPr>
          <w:rFonts w:ascii="Nunito" w:hAnsi="Nunito"/>
          <w:lang w:eastAsia="en-US"/>
        </w:rPr>
        <w:t xml:space="preserve"> : </w:t>
      </w:r>
      <w:r w:rsidRPr="00EE166A">
        <w:rPr>
          <w:rFonts w:ascii="Nunito" w:hAnsi="Nunito"/>
          <w:color w:val="596364"/>
          <w:lang w:eastAsia="en-US"/>
        </w:rPr>
        <w:t>étude quantitative et qualitative</w:t>
      </w:r>
      <w:r w:rsidR="00053A63" w:rsidRPr="00EE166A">
        <w:rPr>
          <w:rFonts w:ascii="Nunito" w:hAnsi="Nunito"/>
          <w:color w:val="596364"/>
          <w:lang w:eastAsia="en-US"/>
        </w:rPr>
        <w:t xml:space="preserve">, grille d’analyse, </w:t>
      </w:r>
      <w:r w:rsidR="00972C67" w:rsidRPr="00EE166A">
        <w:rPr>
          <w:rFonts w:ascii="Nunito" w:hAnsi="Nunito"/>
          <w:color w:val="596364"/>
          <w:lang w:eastAsia="en-US"/>
        </w:rPr>
        <w:t>analyse SWOT</w:t>
      </w:r>
    </w:p>
    <w:p w14:paraId="4EF6DE2F" w14:textId="77777777" w:rsidR="00C74483" w:rsidRPr="00EE166A" w:rsidRDefault="00C74483" w:rsidP="00EE166A">
      <w:pPr>
        <w:jc w:val="both"/>
        <w:rPr>
          <w:rFonts w:ascii="Nunito" w:eastAsiaTheme="minorHAnsi" w:hAnsi="Nunito" w:cstheme="minorBidi"/>
          <w:lang w:eastAsia="en-US"/>
        </w:rPr>
      </w:pPr>
    </w:p>
    <w:p w14:paraId="7C4A5059" w14:textId="77777777" w:rsidR="00206D67" w:rsidRDefault="00206D67" w:rsidP="00EE166A">
      <w:pPr>
        <w:jc w:val="both"/>
        <w:rPr>
          <w:rFonts w:ascii="Nunito" w:eastAsiaTheme="minorHAnsi" w:hAnsi="Nunito" w:cstheme="minorBidi"/>
          <w:lang w:eastAsia="en-US"/>
        </w:rPr>
      </w:pPr>
    </w:p>
    <w:p w14:paraId="6FB6A3A3" w14:textId="6189BDFC" w:rsidR="0034663E" w:rsidRPr="00EE166A" w:rsidRDefault="0034663E" w:rsidP="00EE166A">
      <w:pPr>
        <w:jc w:val="both"/>
        <w:rPr>
          <w:rFonts w:ascii="Nunito" w:eastAsiaTheme="minorHAnsi" w:hAnsi="Nunito" w:cstheme="minorBidi"/>
          <w:b/>
          <w:bCs/>
          <w:lang w:eastAsia="en-US"/>
        </w:rPr>
      </w:pPr>
      <w:r w:rsidRPr="00EE166A">
        <w:rPr>
          <w:rFonts w:ascii="Nunito" w:eastAsiaTheme="minorHAnsi" w:hAnsi="Nunito" w:cstheme="minorBidi"/>
          <w:lang w:eastAsia="en-US"/>
        </w:rPr>
        <w:t>La prochaine étape est de </w:t>
      </w:r>
      <w:r w:rsidRPr="00EE166A">
        <w:rPr>
          <w:rFonts w:ascii="Nunito" w:eastAsiaTheme="minorHAnsi" w:hAnsi="Nunito" w:cstheme="minorBidi"/>
          <w:b/>
          <w:bCs/>
          <w:lang w:eastAsia="en-US"/>
        </w:rPr>
        <w:t>rencontrer ma future clientèle</w:t>
      </w:r>
      <w:bookmarkStart w:id="69" w:name="_Toc38964555"/>
      <w:bookmarkStart w:id="70" w:name="_Toc38965734"/>
      <w:bookmarkStart w:id="71" w:name="_Toc38965971"/>
      <w:bookmarkStart w:id="72" w:name="_Toc38966443"/>
      <w:r w:rsidR="00EA2DEC" w:rsidRPr="00EE166A">
        <w:rPr>
          <w:rFonts w:ascii="Nunito" w:eastAsiaTheme="minorHAnsi" w:hAnsi="Nunito" w:cstheme="minorBidi"/>
          <w:b/>
          <w:bCs/>
          <w:lang w:eastAsia="en-US"/>
        </w:rPr>
        <w:t xml:space="preserve">, mais avant </w:t>
      </w:r>
      <w:r w:rsidR="00C74483" w:rsidRPr="00EE166A">
        <w:rPr>
          <w:rFonts w:ascii="Nunito" w:eastAsiaTheme="minorHAnsi" w:hAnsi="Nunito" w:cstheme="minorBidi"/>
          <w:b/>
          <w:bCs/>
          <w:lang w:eastAsia="en-US"/>
        </w:rPr>
        <w:t>j</w:t>
      </w:r>
      <w:r w:rsidRPr="00EE166A">
        <w:rPr>
          <w:rFonts w:ascii="Nunito" w:eastAsiaTheme="minorHAnsi" w:hAnsi="Nunito" w:cstheme="minorBidi"/>
          <w:b/>
          <w:bCs/>
          <w:lang w:eastAsia="en-US"/>
        </w:rPr>
        <w:t xml:space="preserve">e pose </w:t>
      </w:r>
      <w:bookmarkEnd w:id="69"/>
      <w:bookmarkEnd w:id="70"/>
      <w:bookmarkEnd w:id="71"/>
      <w:bookmarkEnd w:id="72"/>
      <w:r w:rsidR="00BC7B76">
        <w:rPr>
          <w:rFonts w:ascii="Nunito" w:eastAsiaTheme="minorHAnsi" w:hAnsi="Nunito" w:cstheme="minorBidi"/>
          <w:b/>
          <w:bCs/>
          <w:lang w:eastAsia="en-US"/>
        </w:rPr>
        <w:t>ma problématique et mes objectifs</w:t>
      </w:r>
      <w:r w:rsidR="00EA2DEC" w:rsidRPr="00EE166A">
        <w:rPr>
          <w:rFonts w:ascii="Nunito" w:eastAsiaTheme="minorHAnsi" w:hAnsi="Nunito" w:cstheme="minorBidi"/>
          <w:b/>
          <w:bCs/>
          <w:lang w:eastAsia="en-US"/>
        </w:rPr>
        <w:t>.</w:t>
      </w:r>
    </w:p>
    <w:p w14:paraId="4CB09A00" w14:textId="77777777" w:rsidR="00EA2DEC" w:rsidRPr="00EE166A" w:rsidRDefault="00EA2DEC" w:rsidP="00EE166A">
      <w:pPr>
        <w:jc w:val="both"/>
        <w:rPr>
          <w:rFonts w:ascii="Nunito" w:eastAsiaTheme="minorHAnsi" w:hAnsi="Nunito" w:cstheme="minorBidi"/>
          <w:b/>
          <w:bCs/>
          <w:lang w:eastAsia="en-US"/>
        </w:rPr>
      </w:pPr>
    </w:p>
    <w:p w14:paraId="2E10E085" w14:textId="77777777" w:rsidR="0034663E" w:rsidRPr="00EE166A" w:rsidRDefault="0034663E" w:rsidP="00EE166A">
      <w:pPr>
        <w:jc w:val="both"/>
        <w:rPr>
          <w:rFonts w:ascii="Nunito" w:hAnsi="Nunito"/>
        </w:rPr>
      </w:pPr>
      <w:r w:rsidRPr="00EE166A">
        <w:rPr>
          <w:rFonts w:ascii="Nunito" w:hAnsi="Nunito"/>
        </w:rPr>
        <w:t>Je peux avoir plusieurs objectifs en tête pour mon étude de marché :</w:t>
      </w:r>
    </w:p>
    <w:p w14:paraId="58822515" w14:textId="77777777" w:rsidR="0034663E" w:rsidRPr="00EE166A" w:rsidRDefault="0034663E" w:rsidP="00EE166A">
      <w:pPr>
        <w:pStyle w:val="Paragraphedeliste"/>
        <w:numPr>
          <w:ilvl w:val="0"/>
          <w:numId w:val="7"/>
        </w:numPr>
        <w:shd w:val="clear" w:color="auto" w:fill="FFFFFF"/>
        <w:spacing w:after="105"/>
        <w:jc w:val="both"/>
        <w:rPr>
          <w:rFonts w:ascii="Nunito" w:hAnsi="Nunito" w:cs="Arial"/>
          <w:color w:val="333333"/>
          <w:sz w:val="21"/>
          <w:szCs w:val="21"/>
        </w:rPr>
      </w:pPr>
      <w:r w:rsidRPr="00EE166A">
        <w:rPr>
          <w:rFonts w:ascii="Nunito" w:hAnsi="Nunito" w:cs="Arial"/>
          <w:color w:val="333333"/>
          <w:sz w:val="21"/>
          <w:szCs w:val="21"/>
        </w:rPr>
        <w:t>​</w:t>
      </w:r>
      <w:r w:rsidRPr="00EE166A">
        <w:rPr>
          <w:rFonts w:ascii="Nunito" w:hAnsi="Nunito" w:cs="Arial"/>
          <w:color w:val="181818"/>
        </w:rPr>
        <w:t>Valider les hypothèses que j’ai établi</w:t>
      </w:r>
      <w:r w:rsidR="004C3D88">
        <w:rPr>
          <w:rFonts w:ascii="Nunito" w:hAnsi="Nunito" w:cs="Arial"/>
          <w:color w:val="181818"/>
        </w:rPr>
        <w:t>es</w:t>
      </w:r>
      <w:r w:rsidRPr="00EE166A">
        <w:rPr>
          <w:rFonts w:ascii="Nunito" w:hAnsi="Nunito" w:cs="Arial"/>
          <w:color w:val="181818"/>
        </w:rPr>
        <w:t xml:space="preserve"> dans mon modèle d’affaire : besoin, utilisateurs, prix…</w:t>
      </w:r>
    </w:p>
    <w:p w14:paraId="13D57D82" w14:textId="77777777" w:rsidR="0034663E" w:rsidRPr="00EE166A" w:rsidRDefault="0034663E" w:rsidP="00EE166A">
      <w:pPr>
        <w:numPr>
          <w:ilvl w:val="0"/>
          <w:numId w:val="7"/>
        </w:numPr>
        <w:shd w:val="clear" w:color="auto" w:fill="FFFFFF"/>
        <w:spacing w:before="100" w:beforeAutospacing="1" w:after="100" w:afterAutospacing="1"/>
        <w:jc w:val="both"/>
        <w:rPr>
          <w:rFonts w:ascii="Nunito" w:eastAsiaTheme="minorHAnsi" w:hAnsi="Nunito" w:cstheme="minorBidi"/>
          <w:lang w:eastAsia="en-US"/>
        </w:rPr>
      </w:pPr>
      <w:r w:rsidRPr="00EE166A">
        <w:rPr>
          <w:rFonts w:ascii="Nunito" w:eastAsiaTheme="minorHAnsi" w:hAnsi="Nunito" w:cstheme="minorBidi"/>
          <w:lang w:eastAsia="en-US"/>
        </w:rPr>
        <w:t>Valider (ou pas) mes hypothèses sur ma cible, ses besoins et attentes</w:t>
      </w:r>
    </w:p>
    <w:p w14:paraId="003CA6C4" w14:textId="77777777" w:rsidR="0034663E" w:rsidRPr="00EE166A" w:rsidRDefault="0034663E" w:rsidP="00EE166A">
      <w:pPr>
        <w:numPr>
          <w:ilvl w:val="1"/>
          <w:numId w:val="7"/>
        </w:numPr>
        <w:shd w:val="clear" w:color="auto" w:fill="FFFFFF"/>
        <w:spacing w:before="100" w:beforeAutospacing="1" w:after="100" w:afterAutospacing="1"/>
        <w:jc w:val="both"/>
        <w:rPr>
          <w:rFonts w:ascii="Nunito" w:eastAsiaTheme="minorHAnsi" w:hAnsi="Nunito" w:cstheme="minorBidi"/>
          <w:lang w:eastAsia="en-US"/>
        </w:rPr>
      </w:pPr>
      <w:r w:rsidRPr="00EE166A">
        <w:rPr>
          <w:rFonts w:ascii="Nunito" w:eastAsiaTheme="minorHAnsi" w:hAnsi="Nunito" w:cstheme="minorBidi"/>
          <w:lang w:eastAsia="en-US"/>
        </w:rPr>
        <w:t>En conséquence, valider ou ajuster mon offre et son contenu</w:t>
      </w:r>
    </w:p>
    <w:p w14:paraId="31D66C12" w14:textId="77777777" w:rsidR="0034663E" w:rsidRPr="00EE166A" w:rsidRDefault="0034663E" w:rsidP="00EE166A">
      <w:pPr>
        <w:numPr>
          <w:ilvl w:val="1"/>
          <w:numId w:val="7"/>
        </w:numPr>
        <w:shd w:val="clear" w:color="auto" w:fill="FFFFFF"/>
        <w:spacing w:before="100" w:beforeAutospacing="1" w:after="100" w:afterAutospacing="1"/>
        <w:jc w:val="both"/>
        <w:rPr>
          <w:rFonts w:ascii="Nunito" w:eastAsiaTheme="minorHAnsi" w:hAnsi="Nunito" w:cstheme="minorBidi"/>
          <w:lang w:eastAsia="en-US"/>
        </w:rPr>
      </w:pPr>
      <w:r w:rsidRPr="00EE166A">
        <w:rPr>
          <w:rFonts w:ascii="Nunito" w:eastAsiaTheme="minorHAnsi" w:hAnsi="Nunito" w:cstheme="minorBidi"/>
          <w:lang w:eastAsia="en-US"/>
        </w:rPr>
        <w:t xml:space="preserve">Ainsi, </w:t>
      </w:r>
      <w:r w:rsidR="00315DA3" w:rsidRPr="00EE166A">
        <w:rPr>
          <w:rFonts w:ascii="Nunito" w:eastAsiaTheme="minorHAnsi" w:hAnsi="Nunito" w:cstheme="minorBidi"/>
          <w:lang w:eastAsia="en-US"/>
        </w:rPr>
        <w:t>m</w:t>
      </w:r>
      <w:r w:rsidRPr="00EE166A">
        <w:rPr>
          <w:rFonts w:ascii="Nunito" w:eastAsiaTheme="minorHAnsi" w:hAnsi="Nunito" w:cstheme="minorBidi"/>
          <w:lang w:eastAsia="en-US"/>
        </w:rPr>
        <w:t xml:space="preserve">'assurer que le projet présente une viabilité économique (mais pas encore financière...) en adaptant mon offre à </w:t>
      </w:r>
      <w:r w:rsidR="00315DA3" w:rsidRPr="00EE166A">
        <w:rPr>
          <w:rFonts w:ascii="Nunito" w:eastAsiaTheme="minorHAnsi" w:hAnsi="Nunito" w:cstheme="minorBidi"/>
          <w:lang w:eastAsia="en-US"/>
        </w:rPr>
        <w:t>ma</w:t>
      </w:r>
      <w:r w:rsidRPr="00EE166A">
        <w:rPr>
          <w:rFonts w:ascii="Nunito" w:eastAsiaTheme="minorHAnsi" w:hAnsi="Nunito" w:cstheme="minorBidi"/>
          <w:lang w:eastAsia="en-US"/>
        </w:rPr>
        <w:t xml:space="preserve"> cible</w:t>
      </w:r>
    </w:p>
    <w:p w14:paraId="09FCB13B" w14:textId="77777777" w:rsidR="0034663E" w:rsidRPr="00EE166A" w:rsidRDefault="0034663E" w:rsidP="00EE166A">
      <w:pPr>
        <w:numPr>
          <w:ilvl w:val="0"/>
          <w:numId w:val="7"/>
        </w:numPr>
        <w:shd w:val="clear" w:color="auto" w:fill="FFFFFF"/>
        <w:spacing w:before="100" w:beforeAutospacing="1" w:after="100" w:afterAutospacing="1"/>
        <w:jc w:val="both"/>
        <w:rPr>
          <w:rFonts w:ascii="Nunito" w:eastAsiaTheme="minorHAnsi" w:hAnsi="Nunito" w:cstheme="minorBidi"/>
          <w:lang w:eastAsia="en-US"/>
        </w:rPr>
      </w:pPr>
      <w:r w:rsidRPr="00EE166A">
        <w:rPr>
          <w:rFonts w:ascii="Nunito" w:eastAsiaTheme="minorHAnsi" w:hAnsi="Nunito" w:cstheme="minorBidi"/>
          <w:lang w:eastAsia="en-US"/>
        </w:rPr>
        <w:t>Définir mes méthodes de vente de votre produit / service et </w:t>
      </w:r>
      <w:r w:rsidRPr="00EE166A">
        <w:rPr>
          <w:rFonts w:ascii="Nunito" w:hAnsi="Nunito"/>
        </w:rPr>
        <w:t>a</w:t>
      </w:r>
      <w:r w:rsidRPr="00EE166A">
        <w:rPr>
          <w:rFonts w:ascii="Nunito" w:eastAsiaTheme="minorHAnsi" w:hAnsi="Nunito" w:cstheme="minorBidi"/>
          <w:lang w:eastAsia="en-US"/>
        </w:rPr>
        <w:t>dapter mes méthodes de communication et de vente. </w:t>
      </w:r>
    </w:p>
    <w:p w14:paraId="3E27D942" w14:textId="77777777" w:rsidR="0034663E" w:rsidRPr="00EE166A" w:rsidRDefault="0034663E" w:rsidP="00EE166A">
      <w:pPr>
        <w:numPr>
          <w:ilvl w:val="0"/>
          <w:numId w:val="7"/>
        </w:numPr>
        <w:shd w:val="clear" w:color="auto" w:fill="FFFFFF"/>
        <w:spacing w:before="100" w:beforeAutospacing="1" w:after="100" w:afterAutospacing="1"/>
        <w:jc w:val="both"/>
        <w:rPr>
          <w:rFonts w:ascii="Nunito" w:eastAsiaTheme="minorHAnsi" w:hAnsi="Nunito" w:cstheme="minorBidi"/>
          <w:lang w:eastAsia="en-US"/>
        </w:rPr>
      </w:pPr>
      <w:r w:rsidRPr="00EE166A">
        <w:rPr>
          <w:rFonts w:ascii="Nunito" w:eastAsiaTheme="minorHAnsi" w:hAnsi="Nunito" w:cstheme="minorBidi"/>
          <w:lang w:eastAsia="en-US"/>
        </w:rPr>
        <w:t>Avoir des données me permettant de travailler sur mon prévisionnel financier (nombre de clients potentiels, prix de vente potentiel)</w:t>
      </w:r>
    </w:p>
    <w:p w14:paraId="19C694FE" w14:textId="77777777" w:rsidR="0034663E" w:rsidRPr="00EE166A" w:rsidRDefault="0034663E" w:rsidP="00EE166A">
      <w:pPr>
        <w:numPr>
          <w:ilvl w:val="0"/>
          <w:numId w:val="7"/>
        </w:numPr>
        <w:shd w:val="clear" w:color="auto" w:fill="FFFFFF"/>
        <w:spacing w:before="100" w:beforeAutospacing="1" w:after="100" w:afterAutospacing="1"/>
        <w:jc w:val="both"/>
        <w:rPr>
          <w:rFonts w:ascii="Nunito" w:eastAsiaTheme="minorHAnsi" w:hAnsi="Nunito" w:cstheme="minorBidi"/>
          <w:lang w:eastAsia="en-US"/>
        </w:rPr>
      </w:pPr>
      <w:r w:rsidRPr="00EE166A">
        <w:rPr>
          <w:rFonts w:ascii="Nunito" w:eastAsiaTheme="minorHAnsi" w:hAnsi="Nunito" w:cstheme="minorBidi"/>
          <w:lang w:eastAsia="en-US"/>
        </w:rPr>
        <w:t>Donner du crédit à mon projet face à vos interlocuteur</w:t>
      </w:r>
      <w:r w:rsidRPr="00EE166A">
        <w:rPr>
          <w:rFonts w:ascii="Nunito" w:hAnsi="Nunito"/>
        </w:rPr>
        <w:t>s</w:t>
      </w:r>
    </w:p>
    <w:p w14:paraId="724E89D8" w14:textId="77777777" w:rsidR="0034663E" w:rsidRPr="00EE166A" w:rsidRDefault="0034663E" w:rsidP="00EE166A">
      <w:pPr>
        <w:numPr>
          <w:ilvl w:val="0"/>
          <w:numId w:val="7"/>
        </w:numPr>
        <w:shd w:val="clear" w:color="auto" w:fill="FFFFFF"/>
        <w:spacing w:before="100" w:beforeAutospacing="1" w:after="100" w:afterAutospacing="1"/>
        <w:jc w:val="both"/>
        <w:rPr>
          <w:rFonts w:ascii="Nunito" w:eastAsiaTheme="minorHAnsi" w:hAnsi="Nunito" w:cstheme="minorBidi"/>
          <w:lang w:eastAsia="en-US"/>
        </w:rPr>
      </w:pPr>
      <w:r w:rsidRPr="00EE166A">
        <w:rPr>
          <w:rFonts w:ascii="Nunito" w:eastAsiaTheme="minorHAnsi" w:hAnsi="Nunito" w:cstheme="minorBidi"/>
          <w:lang w:eastAsia="en-US"/>
        </w:rPr>
        <w:t>Connaître mes concurrents</w:t>
      </w:r>
    </w:p>
    <w:p w14:paraId="4A0B1ECD" w14:textId="77777777" w:rsidR="00043B65" w:rsidRDefault="00043B65" w:rsidP="00EE166A">
      <w:pPr>
        <w:jc w:val="both"/>
        <w:rPr>
          <w:rFonts w:ascii="Nunito" w:eastAsiaTheme="minorHAnsi" w:hAnsi="Nunito" w:cstheme="minorBidi"/>
          <w:lang w:eastAsia="en-US"/>
        </w:rPr>
      </w:pPr>
      <w:r w:rsidRPr="00EE166A">
        <w:rPr>
          <w:rFonts w:ascii="Nunito" w:eastAsiaTheme="minorHAnsi" w:hAnsi="Nunito" w:cstheme="minorBidi"/>
          <w:color w:val="F05A1A"/>
          <w:lang w:eastAsia="en-US"/>
        </w:rPr>
        <w:t xml:space="preserve">Trucs et Astuces : </w:t>
      </w:r>
      <w:r w:rsidR="00CD5E20" w:rsidRPr="00EE166A">
        <w:rPr>
          <w:rFonts w:ascii="Nunito" w:eastAsiaTheme="minorHAnsi" w:hAnsi="Nunito"/>
        </w:rPr>
        <w:t>pour m’aider, j</w:t>
      </w:r>
      <w:r w:rsidR="002D2F51" w:rsidRPr="00EE166A">
        <w:rPr>
          <w:rFonts w:ascii="Nunito" w:eastAsiaTheme="minorHAnsi" w:hAnsi="Nunito"/>
        </w:rPr>
        <w:t>e pose</w:t>
      </w:r>
      <w:r w:rsidR="002D2F51" w:rsidRPr="00EE166A">
        <w:rPr>
          <w:rFonts w:ascii="Nunito" w:eastAsiaTheme="minorHAnsi" w:hAnsi="Nunito" w:cstheme="minorBidi"/>
          <w:lang w:eastAsia="en-US"/>
        </w:rPr>
        <w:t xml:space="preserve"> </w:t>
      </w:r>
      <w:r w:rsidR="002D2F51" w:rsidRPr="00EE166A">
        <w:rPr>
          <w:rFonts w:ascii="Nunito" w:eastAsiaTheme="minorHAnsi" w:hAnsi="Nunito" w:cstheme="minorBidi"/>
          <w:b/>
          <w:bCs/>
          <w:lang w:eastAsia="en-US"/>
        </w:rPr>
        <w:t>ma question de base</w:t>
      </w:r>
      <w:r w:rsidR="002D2F51" w:rsidRPr="00EE166A">
        <w:rPr>
          <w:rFonts w:ascii="Nunito" w:eastAsiaTheme="minorHAnsi" w:hAnsi="Nunito" w:cstheme="minorBidi"/>
          <w:lang w:eastAsia="en-US"/>
        </w:rPr>
        <w:t xml:space="preserve"> ainsi que des questions complémentaires. Par exemple : </w:t>
      </w:r>
    </w:p>
    <w:p w14:paraId="27A977B7" w14:textId="77777777" w:rsidR="009F668F" w:rsidRPr="00EE166A" w:rsidRDefault="009F668F" w:rsidP="00EE166A">
      <w:pPr>
        <w:jc w:val="both"/>
        <w:rPr>
          <w:rFonts w:ascii="Nunito" w:eastAsiaTheme="minorHAnsi" w:hAnsi="Nunito" w:cstheme="minorBidi"/>
          <w:lang w:eastAsia="en-US"/>
        </w:rPr>
      </w:pPr>
    </w:p>
    <w:p w14:paraId="488EB22F" w14:textId="6961D605" w:rsidR="00A737A2" w:rsidRDefault="00A737A2" w:rsidP="00EE166A">
      <w:pPr>
        <w:jc w:val="both"/>
        <w:rPr>
          <w:rFonts w:ascii="Nunito" w:eastAsiaTheme="minorHAnsi" w:hAnsi="Nunito" w:cstheme="minorBidi"/>
          <w:lang w:eastAsia="en-US"/>
        </w:rPr>
      </w:pPr>
      <w:r>
        <w:rPr>
          <w:rFonts w:ascii="Nunito" w:eastAsiaTheme="minorHAnsi" w:hAnsi="Nunito" w:cstheme="minorBidi"/>
          <w:lang w:eastAsia="en-US"/>
        </w:rPr>
        <w:lastRenderedPageBreak/>
        <w:t>Dans notre exemple, une personne s’interroge sur le meilleur quartier pour un ouvrir un commerce de proximité mais ne sait pas encore quelle produits/services elle veut offrir.</w:t>
      </w:r>
      <w:proofErr w:type="spellStart"/>
      <w:r>
        <w:rPr>
          <w:rFonts w:ascii="Nunito" w:eastAsiaTheme="minorHAnsi" w:hAnsi="Nunito" w:cstheme="minorBidi"/>
          <w:lang w:eastAsia="en-US"/>
        </w:rPr>
        <w:t xml:space="preserve"> </w:t>
      </w:r>
      <w:proofErr w:type="spellEnd"/>
      <w:r>
        <w:rPr>
          <w:rFonts w:ascii="Nunito" w:eastAsiaTheme="minorHAnsi" w:hAnsi="Nunito" w:cstheme="minorBidi"/>
          <w:lang w:eastAsia="en-US"/>
        </w:rPr>
        <w:t xml:space="preserve">Elle aimerait savoir quel type de commerce, dans quel quartier et pour qui ? </w:t>
      </w:r>
    </w:p>
    <w:p w14:paraId="03C4038C" w14:textId="77777777" w:rsidR="00A737A2" w:rsidRDefault="00A737A2" w:rsidP="00EE166A">
      <w:pPr>
        <w:jc w:val="both"/>
        <w:rPr>
          <w:rFonts w:ascii="Nunito" w:eastAsiaTheme="minorHAnsi" w:hAnsi="Nunito" w:cstheme="minorBidi"/>
          <w:lang w:eastAsia="en-US"/>
        </w:rPr>
      </w:pPr>
    </w:p>
    <w:p w14:paraId="2B6267C5" w14:textId="2556889F" w:rsidR="002D2F51" w:rsidRPr="00EE166A" w:rsidRDefault="002D2F51" w:rsidP="00EE166A">
      <w:pPr>
        <w:jc w:val="both"/>
        <w:rPr>
          <w:rFonts w:ascii="Nunito" w:eastAsiaTheme="minorHAnsi" w:hAnsi="Nunito" w:cstheme="minorBidi"/>
          <w:lang w:eastAsia="en-US"/>
        </w:rPr>
      </w:pPr>
      <w:r w:rsidRPr="00EE166A">
        <w:rPr>
          <w:rFonts w:ascii="Nunito" w:eastAsiaTheme="minorHAnsi" w:hAnsi="Nunito" w:cstheme="minorBidi"/>
          <w:lang w:eastAsia="en-US"/>
        </w:rPr>
        <w:t xml:space="preserve">Question de base : </w:t>
      </w:r>
    </w:p>
    <w:p w14:paraId="7933C48F" w14:textId="78EEAE91" w:rsidR="0034663E" w:rsidRPr="00EE166A" w:rsidRDefault="00A737A2" w:rsidP="00EE166A">
      <w:pPr>
        <w:pStyle w:val="Paragraphedeliste"/>
        <w:numPr>
          <w:ilvl w:val="1"/>
          <w:numId w:val="19"/>
        </w:numPr>
        <w:jc w:val="both"/>
        <w:rPr>
          <w:rFonts w:ascii="Nunito" w:eastAsiaTheme="minorHAnsi" w:hAnsi="Nunito" w:cstheme="minorBidi"/>
          <w:lang w:eastAsia="en-US"/>
        </w:rPr>
      </w:pPr>
      <w:r>
        <w:rPr>
          <w:rFonts w:ascii="Nunito" w:eastAsiaTheme="minorHAnsi" w:hAnsi="Nunito" w:cstheme="minorBidi"/>
          <w:lang w:eastAsia="en-US"/>
        </w:rPr>
        <w:t>Dans quel quartier mon offre est-elle susceptible de répondre à un besoin</w:t>
      </w:r>
      <w:r w:rsidR="00290CE1">
        <w:rPr>
          <w:rFonts w:ascii="Nunito" w:eastAsiaTheme="minorHAnsi" w:hAnsi="Nunito" w:cstheme="minorBidi"/>
          <w:lang w:eastAsia="en-US"/>
        </w:rPr>
        <w:t> ?</w:t>
      </w:r>
    </w:p>
    <w:p w14:paraId="5208938A" w14:textId="77777777" w:rsidR="002D2F51" w:rsidRPr="00EE166A" w:rsidRDefault="002D2F51" w:rsidP="00EE166A">
      <w:pPr>
        <w:jc w:val="both"/>
        <w:rPr>
          <w:rFonts w:ascii="Nunito" w:eastAsiaTheme="minorHAnsi" w:hAnsi="Nunito" w:cstheme="minorBidi"/>
          <w:lang w:eastAsia="en-US"/>
        </w:rPr>
      </w:pPr>
      <w:r w:rsidRPr="00EE166A">
        <w:rPr>
          <w:rFonts w:ascii="Nunito" w:eastAsiaTheme="minorHAnsi" w:hAnsi="Nunito" w:cstheme="minorBidi"/>
          <w:lang w:eastAsia="en-US"/>
        </w:rPr>
        <w:t xml:space="preserve">Questions complémentaires : </w:t>
      </w:r>
    </w:p>
    <w:p w14:paraId="2E10FD0F" w14:textId="67A82FF3" w:rsidR="002D2F51" w:rsidRDefault="00290CE1" w:rsidP="00EE166A">
      <w:pPr>
        <w:pStyle w:val="Paragraphedeliste"/>
        <w:numPr>
          <w:ilvl w:val="1"/>
          <w:numId w:val="19"/>
        </w:numPr>
        <w:jc w:val="both"/>
        <w:rPr>
          <w:rFonts w:ascii="Nunito" w:eastAsiaTheme="minorHAnsi" w:hAnsi="Nunito" w:cstheme="minorBidi"/>
          <w:lang w:eastAsia="en-US"/>
        </w:rPr>
      </w:pPr>
      <w:r>
        <w:rPr>
          <w:rFonts w:ascii="Nunito" w:eastAsiaTheme="minorHAnsi" w:hAnsi="Nunito" w:cstheme="minorBidi"/>
          <w:lang w:eastAsia="en-US"/>
        </w:rPr>
        <w:t>Quelles sont les habitudes d’achat des habitants de Fribourg ?</w:t>
      </w:r>
    </w:p>
    <w:p w14:paraId="3A447371" w14:textId="6CDBA0C4" w:rsidR="008761D1" w:rsidRPr="00EE166A" w:rsidRDefault="008761D1" w:rsidP="00EE166A">
      <w:pPr>
        <w:pStyle w:val="Paragraphedeliste"/>
        <w:numPr>
          <w:ilvl w:val="1"/>
          <w:numId w:val="19"/>
        </w:numPr>
        <w:jc w:val="both"/>
        <w:rPr>
          <w:rFonts w:ascii="Nunito" w:eastAsiaTheme="minorHAnsi" w:hAnsi="Nunito" w:cstheme="minorBidi"/>
          <w:lang w:eastAsia="en-US"/>
        </w:rPr>
      </w:pPr>
      <w:r>
        <w:rPr>
          <w:rFonts w:ascii="Nunito" w:eastAsiaTheme="minorHAnsi" w:hAnsi="Nunito" w:cstheme="minorBidi"/>
          <w:lang w:eastAsia="en-US"/>
        </w:rPr>
        <w:t xml:space="preserve">Dans quels types de commerces </w:t>
      </w:r>
      <w:proofErr w:type="spellStart"/>
      <w:r>
        <w:rPr>
          <w:rFonts w:ascii="Nunito" w:eastAsiaTheme="minorHAnsi" w:hAnsi="Nunito" w:cstheme="minorBidi"/>
          <w:lang w:eastAsia="en-US"/>
        </w:rPr>
        <w:t>font-ils</w:t>
      </w:r>
      <w:proofErr w:type="spellEnd"/>
      <w:r>
        <w:rPr>
          <w:rFonts w:ascii="Nunito" w:eastAsiaTheme="minorHAnsi" w:hAnsi="Nunito" w:cstheme="minorBidi"/>
          <w:lang w:eastAsia="en-US"/>
        </w:rPr>
        <w:t xml:space="preserve"> leurs courses ?</w:t>
      </w:r>
    </w:p>
    <w:p w14:paraId="5CC8FFD0" w14:textId="04F8A0A3" w:rsidR="002D2F51" w:rsidRDefault="00290CE1" w:rsidP="00EE166A">
      <w:pPr>
        <w:pStyle w:val="Paragraphedeliste"/>
        <w:numPr>
          <w:ilvl w:val="1"/>
          <w:numId w:val="19"/>
        </w:numPr>
        <w:jc w:val="both"/>
        <w:rPr>
          <w:rFonts w:ascii="Nunito" w:eastAsiaTheme="minorHAnsi" w:hAnsi="Nunito" w:cstheme="minorBidi"/>
          <w:lang w:eastAsia="en-US"/>
        </w:rPr>
      </w:pPr>
      <w:r>
        <w:rPr>
          <w:rFonts w:ascii="Nunito" w:eastAsiaTheme="minorHAnsi" w:hAnsi="Nunito" w:cstheme="minorBidi"/>
          <w:lang w:eastAsia="en-US"/>
        </w:rPr>
        <w:t>Quelle est leur définition du commerce de proximité ?</w:t>
      </w:r>
    </w:p>
    <w:p w14:paraId="51372EA2" w14:textId="45E96E1E" w:rsidR="00290CE1" w:rsidRPr="00EE166A" w:rsidRDefault="00290CE1" w:rsidP="00EE166A">
      <w:pPr>
        <w:pStyle w:val="Paragraphedeliste"/>
        <w:numPr>
          <w:ilvl w:val="1"/>
          <w:numId w:val="19"/>
        </w:numPr>
        <w:jc w:val="both"/>
        <w:rPr>
          <w:rFonts w:ascii="Nunito" w:eastAsiaTheme="minorHAnsi" w:hAnsi="Nunito" w:cstheme="minorBidi"/>
          <w:lang w:eastAsia="en-US"/>
        </w:rPr>
      </w:pPr>
      <w:r>
        <w:rPr>
          <w:rFonts w:ascii="Nunito" w:eastAsiaTheme="minorHAnsi" w:hAnsi="Nunito" w:cstheme="minorBidi"/>
          <w:lang w:eastAsia="en-US"/>
        </w:rPr>
        <w:t>Quelles sont les habitudes d’achat ?</w:t>
      </w:r>
    </w:p>
    <w:p w14:paraId="260AC6D3" w14:textId="6E3AFA7B" w:rsidR="002D2F51" w:rsidRPr="00EE166A" w:rsidRDefault="002D2F51" w:rsidP="00EE166A">
      <w:pPr>
        <w:pStyle w:val="Paragraphedeliste"/>
        <w:numPr>
          <w:ilvl w:val="1"/>
          <w:numId w:val="19"/>
        </w:numPr>
        <w:jc w:val="both"/>
        <w:rPr>
          <w:rFonts w:ascii="Nunito" w:eastAsiaTheme="minorHAnsi" w:hAnsi="Nunito" w:cstheme="minorBidi"/>
          <w:lang w:eastAsia="en-US"/>
        </w:rPr>
      </w:pPr>
      <w:r w:rsidRPr="00EE166A">
        <w:rPr>
          <w:rFonts w:ascii="Nunito" w:eastAsiaTheme="minorHAnsi" w:hAnsi="Nunito" w:cstheme="minorBidi"/>
          <w:lang w:eastAsia="en-US"/>
        </w:rPr>
        <w:t>A quelle fréquence</w:t>
      </w:r>
      <w:r w:rsidR="00290CE1">
        <w:rPr>
          <w:rFonts w:ascii="Nunito" w:eastAsiaTheme="minorHAnsi" w:hAnsi="Nunito" w:cstheme="minorBidi"/>
          <w:lang w:eastAsia="en-US"/>
        </w:rPr>
        <w:t xml:space="preserve"> achètent-il ?</w:t>
      </w:r>
    </w:p>
    <w:p w14:paraId="067A5496" w14:textId="7A3342D1" w:rsidR="002D2F51" w:rsidRPr="00EE166A" w:rsidRDefault="00290CE1" w:rsidP="00EE166A">
      <w:pPr>
        <w:pStyle w:val="Paragraphedeliste"/>
        <w:numPr>
          <w:ilvl w:val="1"/>
          <w:numId w:val="19"/>
        </w:numPr>
        <w:jc w:val="both"/>
        <w:rPr>
          <w:rFonts w:ascii="Nunito" w:eastAsiaTheme="minorHAnsi" w:hAnsi="Nunito" w:cstheme="minorBidi"/>
          <w:lang w:eastAsia="en-US"/>
        </w:rPr>
      </w:pPr>
      <w:r>
        <w:rPr>
          <w:rFonts w:ascii="Nunito" w:eastAsiaTheme="minorHAnsi" w:hAnsi="Nunito" w:cstheme="minorBidi"/>
          <w:lang w:eastAsia="en-US"/>
        </w:rPr>
        <w:t>Quelle offre</w:t>
      </w:r>
      <w:r w:rsidR="002D2F51" w:rsidRPr="00EE166A">
        <w:rPr>
          <w:rFonts w:ascii="Nunito" w:eastAsiaTheme="minorHAnsi" w:hAnsi="Nunito" w:cstheme="minorBidi"/>
          <w:lang w:eastAsia="en-US"/>
        </w:rPr>
        <w:t xml:space="preserve"> </w:t>
      </w:r>
      <w:r w:rsidR="008761D1">
        <w:rPr>
          <w:rFonts w:ascii="Nunito" w:eastAsiaTheme="minorHAnsi" w:hAnsi="Nunito" w:cstheme="minorBidi"/>
          <w:lang w:eastAsia="en-US"/>
        </w:rPr>
        <w:t xml:space="preserve">de proximité </w:t>
      </w:r>
      <w:r w:rsidR="002D2F51" w:rsidRPr="00EE166A">
        <w:rPr>
          <w:rFonts w:ascii="Nunito" w:eastAsiaTheme="minorHAnsi" w:hAnsi="Nunito" w:cstheme="minorBidi"/>
          <w:lang w:eastAsia="en-US"/>
        </w:rPr>
        <w:t>les intéresse ?</w:t>
      </w:r>
    </w:p>
    <w:p w14:paraId="1E0BC05B" w14:textId="51DCD8C1" w:rsidR="002D2F51" w:rsidRPr="00EE166A" w:rsidRDefault="00290CE1" w:rsidP="00EE166A">
      <w:pPr>
        <w:pStyle w:val="Paragraphedeliste"/>
        <w:numPr>
          <w:ilvl w:val="1"/>
          <w:numId w:val="19"/>
        </w:numPr>
        <w:jc w:val="both"/>
        <w:rPr>
          <w:rFonts w:ascii="Nunito" w:eastAsiaTheme="minorHAnsi" w:hAnsi="Nunito" w:cstheme="minorBidi"/>
          <w:lang w:eastAsia="en-US"/>
        </w:rPr>
      </w:pPr>
      <w:r>
        <w:rPr>
          <w:rFonts w:ascii="Nunito" w:eastAsiaTheme="minorHAnsi" w:hAnsi="Nunito" w:cstheme="minorBidi"/>
          <w:lang w:eastAsia="en-US"/>
        </w:rPr>
        <w:t xml:space="preserve">Y </w:t>
      </w:r>
      <w:proofErr w:type="spellStart"/>
      <w:r>
        <w:rPr>
          <w:rFonts w:ascii="Nunito" w:eastAsiaTheme="minorHAnsi" w:hAnsi="Nunito" w:cstheme="minorBidi"/>
          <w:lang w:eastAsia="en-US"/>
        </w:rPr>
        <w:t>a-t-il</w:t>
      </w:r>
      <w:proofErr w:type="spellEnd"/>
      <w:r>
        <w:rPr>
          <w:rFonts w:ascii="Nunito" w:eastAsiaTheme="minorHAnsi" w:hAnsi="Nunito" w:cstheme="minorBidi"/>
          <w:lang w:eastAsia="en-US"/>
        </w:rPr>
        <w:t xml:space="preserve"> une volonté de consommer local</w:t>
      </w:r>
      <w:r w:rsidR="002D2F51" w:rsidRPr="00EE166A">
        <w:rPr>
          <w:rFonts w:ascii="Nunito" w:eastAsiaTheme="minorHAnsi" w:hAnsi="Nunito" w:cstheme="minorBidi"/>
          <w:lang w:eastAsia="en-US"/>
        </w:rPr>
        <w:t> ?</w:t>
      </w:r>
    </w:p>
    <w:p w14:paraId="643ECB99" w14:textId="77777777" w:rsidR="0036115D" w:rsidRPr="00EE166A" w:rsidRDefault="0036115D" w:rsidP="00EE166A">
      <w:pPr>
        <w:jc w:val="both"/>
        <w:rPr>
          <w:rFonts w:ascii="Nunito" w:eastAsiaTheme="minorHAnsi" w:hAnsi="Nunito" w:cstheme="minorBidi"/>
          <w:lang w:eastAsia="en-US"/>
        </w:rPr>
      </w:pPr>
    </w:p>
    <w:p w14:paraId="58159C60" w14:textId="77777777" w:rsidR="00BC7B76" w:rsidRDefault="0036115D" w:rsidP="00EE166A">
      <w:pPr>
        <w:jc w:val="both"/>
        <w:rPr>
          <w:rFonts w:ascii="Nunito" w:eastAsiaTheme="minorHAnsi" w:hAnsi="Nunito" w:cstheme="minorBidi"/>
          <w:lang w:eastAsia="en-US"/>
        </w:rPr>
      </w:pPr>
      <w:r w:rsidRPr="00EE166A">
        <w:rPr>
          <w:rFonts w:ascii="Nunito" w:eastAsiaTheme="minorHAnsi" w:hAnsi="Nunito" w:cstheme="minorBidi"/>
          <w:color w:val="F05A1A"/>
          <w:lang w:eastAsia="en-US"/>
        </w:rPr>
        <w:t>Bon à savoir </w:t>
      </w:r>
      <w:r w:rsidRPr="00EE166A">
        <w:rPr>
          <w:rFonts w:ascii="Nunito" w:eastAsiaTheme="minorHAnsi" w:hAnsi="Nunito" w:cstheme="minorBidi"/>
          <w:lang w:eastAsia="en-US"/>
        </w:rPr>
        <w:t xml:space="preserve">: Je peux commencer </w:t>
      </w:r>
      <w:r w:rsidR="009F668F">
        <w:rPr>
          <w:rFonts w:ascii="Nunito" w:eastAsiaTheme="minorHAnsi" w:hAnsi="Nunito" w:cstheme="minorBidi"/>
          <w:lang w:eastAsia="en-US"/>
        </w:rPr>
        <w:t xml:space="preserve">par </w:t>
      </w:r>
      <w:r w:rsidRPr="00EE166A">
        <w:rPr>
          <w:rFonts w:ascii="Nunito" w:eastAsiaTheme="minorHAnsi" w:hAnsi="Nunito" w:cstheme="minorBidi"/>
          <w:lang w:eastAsia="en-US"/>
        </w:rPr>
        <w:t xml:space="preserve">l’étude qualitative si je souhaite aborder ma problématique de manière exploratoire et si je ne peux pas poser d’hypothèses de base car mon offre est totalement nouvelle et révolutionnaire ou si je m’intéresse à découvrir de nouveaux points de vue et de nouvelles perspectives. </w:t>
      </w:r>
    </w:p>
    <w:p w14:paraId="00F90720" w14:textId="77777777" w:rsidR="00BC7B76" w:rsidRDefault="00BC7B76" w:rsidP="00EE166A">
      <w:pPr>
        <w:jc w:val="both"/>
        <w:rPr>
          <w:rFonts w:ascii="Nunito" w:eastAsiaTheme="minorHAnsi" w:hAnsi="Nunito" w:cstheme="minorBidi"/>
          <w:lang w:eastAsia="en-US"/>
        </w:rPr>
      </w:pPr>
    </w:p>
    <w:p w14:paraId="6C92FFFC" w14:textId="77777777" w:rsidR="00BC7B76" w:rsidRPr="00EE166A" w:rsidRDefault="00BC7B76" w:rsidP="00EE166A">
      <w:pPr>
        <w:jc w:val="both"/>
        <w:rPr>
          <w:rFonts w:ascii="Nunito" w:eastAsiaTheme="minorHAnsi" w:hAnsi="Nunito" w:cstheme="minorBidi"/>
          <w:lang w:eastAsia="en-US"/>
        </w:rPr>
      </w:pPr>
    </w:p>
    <w:p w14:paraId="5E7358F3" w14:textId="77777777" w:rsidR="00EA2852" w:rsidRPr="00EE166A" w:rsidRDefault="00EA2852" w:rsidP="00EE166A">
      <w:pPr>
        <w:pStyle w:val="Titre3"/>
        <w:jc w:val="both"/>
      </w:pPr>
      <w:bookmarkStart w:id="73" w:name="_Toc38964556"/>
      <w:bookmarkStart w:id="74" w:name="_Toc38965735"/>
      <w:bookmarkStart w:id="75" w:name="_Toc38965972"/>
      <w:bookmarkStart w:id="76" w:name="_Toc38966444"/>
      <w:bookmarkStart w:id="77" w:name="_Toc38977099"/>
      <w:bookmarkStart w:id="78" w:name="_Toc38977126"/>
      <w:bookmarkStart w:id="79" w:name="_Toc39151183"/>
      <w:bookmarkStart w:id="80" w:name="_Toc40191532"/>
      <w:bookmarkStart w:id="81" w:name="_Toc40192017"/>
      <w:bookmarkStart w:id="82" w:name="_Toc40193239"/>
      <w:bookmarkStart w:id="83" w:name="_Toc40193342"/>
      <w:bookmarkStart w:id="84" w:name="_Toc40193354"/>
      <w:bookmarkStart w:id="85" w:name="_Toc40362105"/>
      <w:r w:rsidRPr="00EE166A">
        <w:t>L’étude quantitative</w:t>
      </w:r>
      <w:bookmarkEnd w:id="73"/>
      <w:bookmarkEnd w:id="74"/>
      <w:bookmarkEnd w:id="75"/>
      <w:bookmarkEnd w:id="76"/>
      <w:bookmarkEnd w:id="77"/>
      <w:bookmarkEnd w:id="78"/>
      <w:bookmarkEnd w:id="79"/>
      <w:bookmarkEnd w:id="80"/>
      <w:bookmarkEnd w:id="81"/>
      <w:bookmarkEnd w:id="82"/>
      <w:bookmarkEnd w:id="83"/>
      <w:bookmarkEnd w:id="84"/>
      <w:bookmarkEnd w:id="85"/>
    </w:p>
    <w:p w14:paraId="0A283ED1" w14:textId="77777777" w:rsidR="00EA2852" w:rsidRPr="00EE166A" w:rsidRDefault="00EA2852" w:rsidP="00EE166A">
      <w:pPr>
        <w:jc w:val="both"/>
        <w:rPr>
          <w:rFonts w:ascii="Nunito" w:hAnsi="Nunito"/>
        </w:rPr>
      </w:pPr>
    </w:p>
    <w:p w14:paraId="44FE97EA" w14:textId="18216E84" w:rsidR="00EA2852" w:rsidRPr="00EE166A" w:rsidRDefault="00EA2852" w:rsidP="00EE166A">
      <w:pPr>
        <w:jc w:val="both"/>
        <w:rPr>
          <w:rStyle w:val="Accentuation"/>
          <w:rFonts w:ascii="Nunito" w:hAnsi="Nunito" w:cs="Arial"/>
          <w:color w:val="000000" w:themeColor="text1"/>
          <w:bdr w:val="none" w:sz="0" w:space="0" w:color="auto" w:frame="1"/>
        </w:rPr>
      </w:pPr>
      <w:r w:rsidRPr="00EE166A">
        <w:rPr>
          <w:rStyle w:val="lev"/>
          <w:rFonts w:ascii="Nunito" w:hAnsi="Nunito" w:cs="Arial"/>
          <w:b w:val="0"/>
          <w:bCs w:val="0"/>
          <w:color w:val="000000" w:themeColor="text1"/>
          <w:bdr w:val="none" w:sz="0" w:space="0" w:color="auto" w:frame="1"/>
        </w:rPr>
        <w:t xml:space="preserve">L'étude </w:t>
      </w:r>
      <w:r w:rsidR="00101C2B">
        <w:rPr>
          <w:rStyle w:val="lev"/>
          <w:rFonts w:ascii="Nunito" w:hAnsi="Nunito" w:cs="Arial"/>
          <w:b w:val="0"/>
          <w:bCs w:val="0"/>
          <w:color w:val="000000" w:themeColor="text1"/>
          <w:bdr w:val="none" w:sz="0" w:space="0" w:color="auto" w:frame="1"/>
        </w:rPr>
        <w:t>quantitative</w:t>
      </w:r>
      <w:r w:rsidRPr="00EE166A">
        <w:rPr>
          <w:rStyle w:val="lev"/>
          <w:rFonts w:ascii="Nunito" w:hAnsi="Nunito" w:cs="Arial"/>
          <w:b w:val="0"/>
          <w:bCs w:val="0"/>
          <w:color w:val="000000" w:themeColor="text1"/>
          <w:bdr w:val="none" w:sz="0" w:space="0" w:color="auto" w:frame="1"/>
        </w:rPr>
        <w:t xml:space="preserve"> va me permettre de mesurer et quantifier les grandes tendances de mon marché. </w:t>
      </w:r>
      <w:r w:rsidRPr="00EE166A">
        <w:rPr>
          <w:rStyle w:val="Accentuation"/>
          <w:rFonts w:ascii="Nunito" w:hAnsi="Nunito" w:cs="Arial"/>
          <w:color w:val="000000" w:themeColor="text1"/>
          <w:bdr w:val="none" w:sz="0" w:space="0" w:color="auto" w:frame="1"/>
        </w:rPr>
        <w:t xml:space="preserve"> Par exemple, "</w:t>
      </w:r>
      <w:r w:rsidR="00A737A2">
        <w:rPr>
          <w:rStyle w:val="Accentuation"/>
          <w:rFonts w:ascii="Nunito" w:hAnsi="Nunito" w:cs="Arial"/>
          <w:color w:val="000000" w:themeColor="text1"/>
          <w:bdr w:val="none" w:sz="0" w:space="0" w:color="auto" w:frame="1"/>
        </w:rPr>
        <w:t>80% d</w:t>
      </w:r>
      <w:r w:rsidR="00290CE1">
        <w:rPr>
          <w:rStyle w:val="Accentuation"/>
          <w:rFonts w:ascii="Nunito" w:hAnsi="Nunito" w:cs="Arial"/>
          <w:color w:val="000000" w:themeColor="text1"/>
          <w:bdr w:val="none" w:sz="0" w:space="0" w:color="auto" w:frame="1"/>
        </w:rPr>
        <w:t xml:space="preserve">es </w:t>
      </w:r>
      <w:r w:rsidR="00A737A2">
        <w:rPr>
          <w:rStyle w:val="Accentuation"/>
          <w:rFonts w:ascii="Nunito" w:hAnsi="Nunito" w:cs="Arial"/>
          <w:color w:val="000000" w:themeColor="text1"/>
          <w:bdr w:val="none" w:sz="0" w:space="0" w:color="auto" w:frame="1"/>
        </w:rPr>
        <w:t>+ de 65 ans</w:t>
      </w:r>
      <w:r w:rsidRPr="00EE166A">
        <w:rPr>
          <w:rStyle w:val="Accentuation"/>
          <w:rFonts w:ascii="Nunito" w:hAnsi="Nunito" w:cs="Arial"/>
          <w:color w:val="000000" w:themeColor="text1"/>
          <w:bdr w:val="none" w:sz="0" w:space="0" w:color="auto" w:frame="1"/>
        </w:rPr>
        <w:t xml:space="preserve"> font leurs courses </w:t>
      </w:r>
      <w:r w:rsidR="00A737A2">
        <w:rPr>
          <w:rStyle w:val="Accentuation"/>
          <w:rFonts w:ascii="Nunito" w:hAnsi="Nunito" w:cs="Arial"/>
          <w:color w:val="000000" w:themeColor="text1"/>
          <w:bdr w:val="none" w:sz="0" w:space="0" w:color="auto" w:frame="1"/>
        </w:rPr>
        <w:t>en semaine</w:t>
      </w:r>
      <w:r w:rsidRPr="00EE166A">
        <w:rPr>
          <w:rStyle w:val="Accentuation"/>
          <w:rFonts w:ascii="Nunito" w:hAnsi="Nunito" w:cs="Arial"/>
          <w:color w:val="000000" w:themeColor="text1"/>
          <w:bdr w:val="none" w:sz="0" w:space="0" w:color="auto" w:frame="1"/>
        </w:rPr>
        <w:t>".</w:t>
      </w:r>
    </w:p>
    <w:p w14:paraId="7616CA7D" w14:textId="77777777" w:rsidR="0038409A" w:rsidRPr="00EE166A" w:rsidRDefault="0038409A" w:rsidP="00EE166A">
      <w:pPr>
        <w:jc w:val="both"/>
        <w:rPr>
          <w:rFonts w:ascii="Nunito" w:hAnsi="Nunito"/>
          <w:color w:val="000000" w:themeColor="text1"/>
        </w:rPr>
      </w:pPr>
    </w:p>
    <w:p w14:paraId="6CF6F247" w14:textId="76924AE5" w:rsidR="00D14A95" w:rsidRPr="00D14A95" w:rsidRDefault="00EA2852" w:rsidP="00E94E40">
      <w:pPr>
        <w:jc w:val="both"/>
        <w:rPr>
          <w:rFonts w:ascii="Nunito" w:hAnsi="Nunito"/>
          <w:color w:val="000000" w:themeColor="text1"/>
          <w:bdr w:val="none" w:sz="0" w:space="0" w:color="auto" w:frame="1"/>
        </w:rPr>
      </w:pPr>
      <w:r w:rsidRPr="00101C2B">
        <w:rPr>
          <w:rFonts w:ascii="Nunito" w:hAnsi="Nunito"/>
          <w:color w:val="000000" w:themeColor="text1"/>
          <w:bdr w:val="none" w:sz="0" w:space="0" w:color="auto" w:frame="1"/>
        </w:rPr>
        <w:t xml:space="preserve">Je réalise mon étude quantitative directement sur le terrain et j’interroge un échantillon représentatif. C'est à dire que si ma cible </w:t>
      </w:r>
      <w:r w:rsidR="00C74483" w:rsidRPr="00101C2B">
        <w:rPr>
          <w:rFonts w:ascii="Nunito" w:hAnsi="Nunito"/>
          <w:color w:val="000000" w:themeColor="text1"/>
          <w:bdr w:val="none" w:sz="0" w:space="0" w:color="auto" w:frame="1"/>
        </w:rPr>
        <w:t>se compose</w:t>
      </w:r>
      <w:r w:rsidRPr="00101C2B">
        <w:rPr>
          <w:rFonts w:ascii="Nunito" w:hAnsi="Nunito"/>
          <w:color w:val="000000" w:themeColor="text1"/>
          <w:bdr w:val="none" w:sz="0" w:space="0" w:color="auto" w:frame="1"/>
        </w:rPr>
        <w:t xml:space="preserve"> </w:t>
      </w:r>
      <w:r w:rsidR="00F84919">
        <w:rPr>
          <w:rFonts w:ascii="Nunito" w:hAnsi="Nunito"/>
          <w:color w:val="000000" w:themeColor="text1"/>
          <w:bdr w:val="none" w:sz="0" w:space="0" w:color="auto" w:frame="1"/>
        </w:rPr>
        <w:t xml:space="preserve">uniquement </w:t>
      </w:r>
      <w:r w:rsidR="00C74483" w:rsidRPr="00101C2B">
        <w:rPr>
          <w:rFonts w:ascii="Nunito" w:hAnsi="Nunito"/>
          <w:color w:val="000000" w:themeColor="text1"/>
          <w:bdr w:val="none" w:sz="0" w:space="0" w:color="auto" w:frame="1"/>
        </w:rPr>
        <w:t>d</w:t>
      </w:r>
      <w:r w:rsidRPr="00101C2B">
        <w:rPr>
          <w:rFonts w:ascii="Nunito" w:hAnsi="Nunito"/>
          <w:color w:val="000000" w:themeColor="text1"/>
          <w:bdr w:val="none" w:sz="0" w:space="0" w:color="auto" w:frame="1"/>
        </w:rPr>
        <w:t>e</w:t>
      </w:r>
      <w:r w:rsidR="00F84919">
        <w:rPr>
          <w:rFonts w:ascii="Nunito" w:hAnsi="Nunito"/>
          <w:color w:val="000000" w:themeColor="text1"/>
          <w:bdr w:val="none" w:sz="0" w:space="0" w:color="auto" w:frame="1"/>
        </w:rPr>
        <w:t>s</w:t>
      </w:r>
      <w:r w:rsidRPr="00101C2B">
        <w:rPr>
          <w:rFonts w:ascii="Nunito" w:hAnsi="Nunito"/>
          <w:color w:val="000000" w:themeColor="text1"/>
          <w:bdr w:val="none" w:sz="0" w:space="0" w:color="auto" w:frame="1"/>
        </w:rPr>
        <w:t xml:space="preserve"> </w:t>
      </w:r>
      <w:r w:rsidR="00290CE1">
        <w:rPr>
          <w:rFonts w:ascii="Nunito" w:hAnsi="Nunito"/>
          <w:color w:val="000000" w:themeColor="text1"/>
          <w:bdr w:val="none" w:sz="0" w:space="0" w:color="auto" w:frame="1"/>
        </w:rPr>
        <w:t>habitants de la ville de Fribourg,</w:t>
      </w:r>
      <w:r w:rsidRPr="00101C2B">
        <w:rPr>
          <w:rFonts w:ascii="Nunito" w:hAnsi="Nunito"/>
          <w:color w:val="000000" w:themeColor="text1"/>
          <w:bdr w:val="none" w:sz="0" w:space="0" w:color="auto" w:frame="1"/>
        </w:rPr>
        <w:t xml:space="preserve"> je n’interroge pas </w:t>
      </w:r>
      <w:r w:rsidR="00290CE1">
        <w:rPr>
          <w:rFonts w:ascii="Nunito" w:hAnsi="Nunito"/>
          <w:color w:val="000000" w:themeColor="text1"/>
          <w:bdr w:val="none" w:sz="0" w:space="0" w:color="auto" w:frame="1"/>
        </w:rPr>
        <w:t>les habitants de Lausanne et Genève</w:t>
      </w:r>
      <w:r w:rsidRPr="00101C2B">
        <w:rPr>
          <w:rFonts w:ascii="Nunito" w:hAnsi="Nunito"/>
          <w:color w:val="000000" w:themeColor="text1"/>
          <w:bdr w:val="none" w:sz="0" w:space="0" w:color="auto" w:frame="1"/>
        </w:rPr>
        <w:t xml:space="preserve">, sinon </w:t>
      </w:r>
      <w:r w:rsidR="0073112C" w:rsidRPr="00101C2B">
        <w:rPr>
          <w:rFonts w:ascii="Nunito" w:hAnsi="Nunito"/>
          <w:color w:val="000000" w:themeColor="text1"/>
          <w:bdr w:val="none" w:sz="0" w:space="0" w:color="auto" w:frame="1"/>
        </w:rPr>
        <w:t>mes</w:t>
      </w:r>
      <w:r w:rsidRPr="00101C2B">
        <w:rPr>
          <w:rFonts w:ascii="Nunito" w:hAnsi="Nunito"/>
          <w:color w:val="000000" w:themeColor="text1"/>
          <w:bdr w:val="none" w:sz="0" w:space="0" w:color="auto" w:frame="1"/>
        </w:rPr>
        <w:t xml:space="preserve"> </w:t>
      </w:r>
      <w:r w:rsidR="0073112C" w:rsidRPr="00101C2B">
        <w:rPr>
          <w:rFonts w:ascii="Nunito" w:hAnsi="Nunito"/>
          <w:color w:val="000000" w:themeColor="text1"/>
          <w:bdr w:val="none" w:sz="0" w:space="0" w:color="auto" w:frame="1"/>
        </w:rPr>
        <w:t>résultats</w:t>
      </w:r>
      <w:r w:rsidRPr="00101C2B">
        <w:rPr>
          <w:rFonts w:ascii="Nunito" w:hAnsi="Nunito"/>
          <w:color w:val="000000" w:themeColor="text1"/>
          <w:bdr w:val="none" w:sz="0" w:space="0" w:color="auto" w:frame="1"/>
        </w:rPr>
        <w:t xml:space="preserve"> </w:t>
      </w:r>
      <w:r w:rsidR="008761D1">
        <w:rPr>
          <w:rFonts w:ascii="Nunito" w:hAnsi="Nunito"/>
          <w:color w:val="000000" w:themeColor="text1"/>
          <w:bdr w:val="none" w:sz="0" w:space="0" w:color="auto" w:frame="1"/>
        </w:rPr>
        <w:t xml:space="preserve">ne </w:t>
      </w:r>
      <w:r w:rsidRPr="00101C2B">
        <w:rPr>
          <w:rFonts w:ascii="Nunito" w:hAnsi="Nunito"/>
          <w:color w:val="000000" w:themeColor="text1"/>
          <w:bdr w:val="none" w:sz="0" w:space="0" w:color="auto" w:frame="1"/>
        </w:rPr>
        <w:t>seront</w:t>
      </w:r>
      <w:r w:rsidR="008761D1">
        <w:rPr>
          <w:rFonts w:ascii="Nunito" w:hAnsi="Nunito"/>
          <w:color w:val="000000" w:themeColor="text1"/>
          <w:bdr w:val="none" w:sz="0" w:space="0" w:color="auto" w:frame="1"/>
        </w:rPr>
        <w:t xml:space="preserve"> pas pertinents</w:t>
      </w:r>
      <w:r w:rsidRPr="00101C2B">
        <w:rPr>
          <w:rFonts w:ascii="Nunito" w:hAnsi="Nunito"/>
          <w:color w:val="000000" w:themeColor="text1"/>
          <w:bdr w:val="none" w:sz="0" w:space="0" w:color="auto" w:frame="1"/>
        </w:rPr>
        <w:t>.</w:t>
      </w:r>
      <w:r w:rsidR="0038409A" w:rsidRPr="00101C2B">
        <w:rPr>
          <w:rFonts w:ascii="Nunito" w:hAnsi="Nunito"/>
          <w:color w:val="000000" w:themeColor="text1"/>
          <w:bdr w:val="none" w:sz="0" w:space="0" w:color="auto" w:frame="1"/>
        </w:rPr>
        <w:t xml:space="preserve"> Je peux aussi faire un sondage en ligne avec des outils tels que </w:t>
      </w:r>
      <w:proofErr w:type="spellStart"/>
      <w:r w:rsidR="0038409A" w:rsidRPr="00101C2B">
        <w:rPr>
          <w:rFonts w:ascii="Nunito" w:hAnsi="Nunito"/>
          <w:color w:val="000000" w:themeColor="text1"/>
          <w:bdr w:val="none" w:sz="0" w:space="0" w:color="auto" w:frame="1"/>
        </w:rPr>
        <w:t>SurveyMonkey</w:t>
      </w:r>
      <w:proofErr w:type="spellEnd"/>
      <w:r w:rsidR="0038409A" w:rsidRPr="00101C2B">
        <w:rPr>
          <w:rFonts w:ascii="Nunito" w:hAnsi="Nunito"/>
          <w:color w:val="000000" w:themeColor="text1"/>
          <w:bdr w:val="none" w:sz="0" w:space="0" w:color="auto" w:frame="1"/>
        </w:rPr>
        <w:t xml:space="preserve">, Google </w:t>
      </w:r>
      <w:proofErr w:type="spellStart"/>
      <w:r w:rsidR="0038409A" w:rsidRPr="00101C2B">
        <w:rPr>
          <w:rFonts w:ascii="Nunito" w:hAnsi="Nunito"/>
          <w:color w:val="000000" w:themeColor="text1"/>
          <w:bdr w:val="none" w:sz="0" w:space="0" w:color="auto" w:frame="1"/>
        </w:rPr>
        <w:t>Form</w:t>
      </w:r>
      <w:r w:rsidR="007C7E2F" w:rsidRPr="00101C2B">
        <w:rPr>
          <w:rFonts w:ascii="Nunito" w:hAnsi="Nunito"/>
          <w:color w:val="000000" w:themeColor="text1"/>
          <w:bdr w:val="none" w:sz="0" w:space="0" w:color="auto" w:frame="1"/>
        </w:rPr>
        <w:t>s</w:t>
      </w:r>
      <w:proofErr w:type="spellEnd"/>
      <w:r w:rsidR="007C7E2F" w:rsidRPr="00101C2B">
        <w:rPr>
          <w:rFonts w:ascii="Nunito" w:hAnsi="Nunito"/>
          <w:color w:val="000000" w:themeColor="text1"/>
          <w:bdr w:val="none" w:sz="0" w:space="0" w:color="auto" w:frame="1"/>
        </w:rPr>
        <w:t xml:space="preserve"> ou </w:t>
      </w:r>
      <w:proofErr w:type="spellStart"/>
      <w:r w:rsidR="007C7E2F" w:rsidRPr="00101C2B">
        <w:rPr>
          <w:rFonts w:ascii="Nunito" w:hAnsi="Nunito"/>
          <w:color w:val="000000" w:themeColor="text1"/>
          <w:bdr w:val="none" w:sz="0" w:space="0" w:color="auto" w:frame="1"/>
        </w:rPr>
        <w:t>TypeForm</w:t>
      </w:r>
      <w:proofErr w:type="spellEnd"/>
      <w:r w:rsidR="007C7E2F" w:rsidRPr="00101C2B">
        <w:rPr>
          <w:rFonts w:ascii="Nunito" w:hAnsi="Nunito"/>
          <w:color w:val="000000" w:themeColor="text1"/>
          <w:bdr w:val="none" w:sz="0" w:space="0" w:color="auto" w:frame="1"/>
        </w:rPr>
        <w:t>.</w:t>
      </w:r>
      <w:r w:rsidR="00EA78AF" w:rsidRPr="00101C2B">
        <w:rPr>
          <w:rFonts w:ascii="Nunito" w:hAnsi="Nunito"/>
          <w:color w:val="000000" w:themeColor="text1"/>
          <w:bdr w:val="none" w:sz="0" w:space="0" w:color="auto" w:frame="1"/>
        </w:rPr>
        <w:t xml:space="preserve"> </w:t>
      </w:r>
      <w:r w:rsidR="00857E51">
        <w:rPr>
          <w:rFonts w:ascii="Nunito" w:hAnsi="Nunito"/>
          <w:color w:val="000000" w:themeColor="text1"/>
          <w:bdr w:val="none" w:sz="0" w:space="0" w:color="auto" w:frame="1"/>
        </w:rPr>
        <w:t>Pour diffuser mon questionnaire, j</w:t>
      </w:r>
      <w:r w:rsidR="00101C2B">
        <w:rPr>
          <w:rFonts w:ascii="Nunito" w:hAnsi="Nunito"/>
          <w:color w:val="000000" w:themeColor="text1"/>
          <w:bdr w:val="none" w:sz="0" w:space="0" w:color="auto" w:frame="1"/>
        </w:rPr>
        <w:t>e peux utiliser</w:t>
      </w:r>
      <w:r w:rsidR="00857E51">
        <w:rPr>
          <w:rFonts w:ascii="Nunito" w:hAnsi="Nunito"/>
          <w:color w:val="000000" w:themeColor="text1"/>
          <w:bdr w:val="none" w:sz="0" w:space="0" w:color="auto" w:frame="1"/>
        </w:rPr>
        <w:t xml:space="preserve"> </w:t>
      </w:r>
      <w:r w:rsidR="00101C2B">
        <w:rPr>
          <w:rFonts w:ascii="Nunito" w:hAnsi="Nunito"/>
          <w:color w:val="000000" w:themeColor="text1"/>
          <w:bdr w:val="none" w:sz="0" w:space="0" w:color="auto" w:frame="1"/>
        </w:rPr>
        <w:t xml:space="preserve">les </w:t>
      </w:r>
      <w:r w:rsidR="00857E51">
        <w:rPr>
          <w:rFonts w:ascii="Nunito" w:hAnsi="Nunito"/>
          <w:color w:val="000000" w:themeColor="text1"/>
          <w:bdr w:val="none" w:sz="0" w:space="0" w:color="auto" w:frame="1"/>
        </w:rPr>
        <w:t>sites de réseaux</w:t>
      </w:r>
      <w:r w:rsidR="00101C2B">
        <w:rPr>
          <w:rFonts w:ascii="Nunito" w:hAnsi="Nunito"/>
          <w:color w:val="000000" w:themeColor="text1"/>
          <w:bdr w:val="none" w:sz="0" w:space="0" w:color="auto" w:frame="1"/>
        </w:rPr>
        <w:t xml:space="preserve"> sociaux</w:t>
      </w:r>
      <w:r w:rsidR="00101C2B" w:rsidRPr="00101C2B">
        <w:rPr>
          <w:rFonts w:ascii="Nunito" w:hAnsi="Nunito"/>
          <w:color w:val="000000" w:themeColor="text1"/>
          <w:bdr w:val="none" w:sz="0" w:space="0" w:color="auto" w:frame="1"/>
        </w:rPr>
        <w:t xml:space="preserve"> </w:t>
      </w:r>
      <w:r w:rsidR="00101C2B">
        <w:rPr>
          <w:rFonts w:ascii="Nunito" w:hAnsi="Nunito"/>
          <w:color w:val="000000" w:themeColor="text1"/>
          <w:bdr w:val="none" w:sz="0" w:space="0" w:color="auto" w:frame="1"/>
        </w:rPr>
        <w:t>(</w:t>
      </w:r>
      <w:r w:rsidR="00101C2B" w:rsidRPr="00101C2B">
        <w:rPr>
          <w:rFonts w:ascii="Nunito" w:hAnsi="Nunito"/>
          <w:color w:val="000000" w:themeColor="text1"/>
          <w:bdr w:val="none" w:sz="0" w:space="0" w:color="auto" w:frame="1"/>
        </w:rPr>
        <w:t>Facebook,</w:t>
      </w:r>
      <w:r w:rsidR="00101C2B">
        <w:rPr>
          <w:rFonts w:ascii="Nunito" w:hAnsi="Nunito"/>
          <w:color w:val="000000" w:themeColor="text1"/>
          <w:bdr w:val="none" w:sz="0" w:space="0" w:color="auto" w:frame="1"/>
        </w:rPr>
        <w:t xml:space="preserve"> </w:t>
      </w:r>
      <w:r w:rsidR="00F6163E">
        <w:rPr>
          <w:rFonts w:ascii="Nunito" w:hAnsi="Nunito"/>
          <w:color w:val="000000" w:themeColor="text1"/>
          <w:bdr w:val="none" w:sz="0" w:space="0" w:color="auto" w:frame="1"/>
        </w:rPr>
        <w:t>LinkedIn</w:t>
      </w:r>
      <w:r w:rsidR="00101C2B">
        <w:rPr>
          <w:rFonts w:ascii="Nunito" w:hAnsi="Nunito"/>
          <w:color w:val="000000" w:themeColor="text1"/>
          <w:bdr w:val="none" w:sz="0" w:space="0" w:color="auto" w:frame="1"/>
        </w:rPr>
        <w:t>), faire des</w:t>
      </w:r>
      <w:r w:rsidR="00101C2B" w:rsidRPr="00101C2B">
        <w:rPr>
          <w:rFonts w:ascii="Nunito" w:hAnsi="Nunito"/>
          <w:color w:val="000000" w:themeColor="text1"/>
          <w:bdr w:val="none" w:sz="0" w:space="0" w:color="auto" w:frame="1"/>
        </w:rPr>
        <w:t xml:space="preserve"> enquête</w:t>
      </w:r>
      <w:r w:rsidR="00101C2B">
        <w:rPr>
          <w:rFonts w:ascii="Nunito" w:hAnsi="Nunito"/>
          <w:color w:val="000000" w:themeColor="text1"/>
          <w:bdr w:val="none" w:sz="0" w:space="0" w:color="auto" w:frame="1"/>
        </w:rPr>
        <w:t>s</w:t>
      </w:r>
      <w:r w:rsidR="00101C2B" w:rsidRPr="00101C2B">
        <w:rPr>
          <w:rFonts w:ascii="Nunito" w:hAnsi="Nunito"/>
          <w:color w:val="000000" w:themeColor="text1"/>
          <w:bdr w:val="none" w:sz="0" w:space="0" w:color="auto" w:frame="1"/>
        </w:rPr>
        <w:t xml:space="preserve"> téléphonique</w:t>
      </w:r>
      <w:r w:rsidR="00101C2B">
        <w:rPr>
          <w:rFonts w:ascii="Nunito" w:hAnsi="Nunito"/>
          <w:color w:val="000000" w:themeColor="text1"/>
          <w:bdr w:val="none" w:sz="0" w:space="0" w:color="auto" w:frame="1"/>
        </w:rPr>
        <w:t>s</w:t>
      </w:r>
      <w:r w:rsidR="00857E51">
        <w:rPr>
          <w:rFonts w:ascii="Nunito" w:hAnsi="Nunito"/>
          <w:color w:val="000000" w:themeColor="text1"/>
          <w:bdr w:val="none" w:sz="0" w:space="0" w:color="auto" w:frame="1"/>
        </w:rPr>
        <w:t xml:space="preserve"> ou des </w:t>
      </w:r>
      <w:r w:rsidR="00101C2B" w:rsidRPr="00101C2B">
        <w:rPr>
          <w:rFonts w:ascii="Nunito" w:hAnsi="Nunito"/>
          <w:color w:val="000000" w:themeColor="text1"/>
          <w:bdr w:val="none" w:sz="0" w:space="0" w:color="auto" w:frame="1"/>
        </w:rPr>
        <w:t>enquête</w:t>
      </w:r>
      <w:r w:rsidR="00101C2B">
        <w:rPr>
          <w:rFonts w:ascii="Nunito" w:hAnsi="Nunito"/>
          <w:color w:val="000000" w:themeColor="text1"/>
          <w:bdr w:val="none" w:sz="0" w:space="0" w:color="auto" w:frame="1"/>
        </w:rPr>
        <w:t>s</w:t>
      </w:r>
      <w:r w:rsidR="00101C2B" w:rsidRPr="00101C2B">
        <w:rPr>
          <w:rFonts w:ascii="Nunito" w:hAnsi="Nunito"/>
          <w:color w:val="000000" w:themeColor="text1"/>
          <w:bdr w:val="none" w:sz="0" w:space="0" w:color="auto" w:frame="1"/>
        </w:rPr>
        <w:t xml:space="preserve"> en face-à-face, etc.</w:t>
      </w:r>
      <w:r w:rsidR="00E94E40">
        <w:rPr>
          <w:rFonts w:ascii="Nunito" w:hAnsi="Nunito"/>
          <w:color w:val="000000" w:themeColor="text1"/>
          <w:bdr w:val="none" w:sz="0" w:space="0" w:color="auto" w:frame="1"/>
        </w:rPr>
        <w:t xml:space="preserve"> </w:t>
      </w:r>
      <w:r w:rsidR="00EA78AF" w:rsidRPr="00D14A95">
        <w:rPr>
          <w:rFonts w:ascii="Nunito" w:hAnsi="Nunito"/>
          <w:color w:val="000000" w:themeColor="text1"/>
          <w:bdr w:val="none" w:sz="0" w:space="0" w:color="auto" w:frame="1"/>
        </w:rPr>
        <w:t>Il est possible d’acheter des base</w:t>
      </w:r>
      <w:r w:rsidR="00CD5E20" w:rsidRPr="00D14A95">
        <w:rPr>
          <w:rFonts w:ascii="Nunito" w:hAnsi="Nunito"/>
          <w:color w:val="000000" w:themeColor="text1"/>
          <w:bdr w:val="none" w:sz="0" w:space="0" w:color="auto" w:frame="1"/>
        </w:rPr>
        <w:t>s</w:t>
      </w:r>
      <w:r w:rsidR="00EA78AF" w:rsidRPr="00D14A95">
        <w:rPr>
          <w:rFonts w:ascii="Nunito" w:hAnsi="Nunito"/>
          <w:color w:val="000000" w:themeColor="text1"/>
          <w:bdr w:val="none" w:sz="0" w:space="0" w:color="auto" w:frame="1"/>
        </w:rPr>
        <w:t xml:space="preserve"> de données d’email à des agences spécialisées pour envoyer </w:t>
      </w:r>
      <w:r w:rsidR="009F668F" w:rsidRPr="00D14A95">
        <w:rPr>
          <w:rFonts w:ascii="Nunito" w:hAnsi="Nunito"/>
          <w:color w:val="000000" w:themeColor="text1"/>
          <w:bdr w:val="none" w:sz="0" w:space="0" w:color="auto" w:frame="1"/>
        </w:rPr>
        <w:t>mon</w:t>
      </w:r>
      <w:r w:rsidR="00EA78AF" w:rsidRPr="00D14A95">
        <w:rPr>
          <w:rFonts w:ascii="Nunito" w:hAnsi="Nunito"/>
          <w:color w:val="000000" w:themeColor="text1"/>
          <w:bdr w:val="none" w:sz="0" w:space="0" w:color="auto" w:frame="1"/>
        </w:rPr>
        <w:t xml:space="preserve"> questionnaire à </w:t>
      </w:r>
      <w:r w:rsidR="009F668F" w:rsidRPr="00D14A95">
        <w:rPr>
          <w:rFonts w:ascii="Nunito" w:hAnsi="Nunito"/>
          <w:color w:val="000000" w:themeColor="text1"/>
          <w:bdr w:val="none" w:sz="0" w:space="0" w:color="auto" w:frame="1"/>
        </w:rPr>
        <w:t>ma</w:t>
      </w:r>
      <w:r w:rsidR="00EA78AF" w:rsidRPr="00D14A95">
        <w:rPr>
          <w:rFonts w:ascii="Nunito" w:hAnsi="Nunito"/>
          <w:color w:val="000000" w:themeColor="text1"/>
          <w:bdr w:val="none" w:sz="0" w:space="0" w:color="auto" w:frame="1"/>
        </w:rPr>
        <w:t xml:space="preserve"> cible. </w:t>
      </w:r>
      <w:r w:rsidR="00CD5E20" w:rsidRPr="00D14A95">
        <w:rPr>
          <w:rFonts w:ascii="Nunito" w:hAnsi="Nunito"/>
          <w:color w:val="000000" w:themeColor="text1"/>
          <w:bdr w:val="none" w:sz="0" w:space="0" w:color="auto" w:frame="1"/>
        </w:rPr>
        <w:t xml:space="preserve">En effet, plus j’ai de réponses, plus mes résultats seront représentatifs de la réalité. </w:t>
      </w:r>
      <w:r w:rsidR="00857E51">
        <w:rPr>
          <w:rFonts w:ascii="Nunito" w:hAnsi="Nunito"/>
          <w:color w:val="000000" w:themeColor="text1"/>
          <w:bdr w:val="none" w:sz="0" w:space="0" w:color="auto" w:frame="1"/>
        </w:rPr>
        <w:t>L</w:t>
      </w:r>
      <w:r w:rsidR="00D14A95" w:rsidRPr="00D14A95">
        <w:rPr>
          <w:rFonts w:ascii="Nunito" w:hAnsi="Nunito"/>
          <w:color w:val="000000" w:themeColor="text1"/>
          <w:bdr w:val="none" w:sz="0" w:space="0" w:color="auto" w:frame="1"/>
        </w:rPr>
        <w:t xml:space="preserve">e nombre minimum de </w:t>
      </w:r>
      <w:r w:rsidR="00D14A95">
        <w:rPr>
          <w:rFonts w:ascii="Nunito" w:hAnsi="Nunito"/>
          <w:color w:val="000000" w:themeColor="text1"/>
          <w:bdr w:val="none" w:sz="0" w:space="0" w:color="auto" w:frame="1"/>
        </w:rPr>
        <w:t>réponses</w:t>
      </w:r>
      <w:r w:rsidR="00D14A95" w:rsidRPr="00D14A95">
        <w:rPr>
          <w:rFonts w:ascii="Nunito" w:hAnsi="Nunito"/>
          <w:color w:val="000000" w:themeColor="text1"/>
          <w:bdr w:val="none" w:sz="0" w:space="0" w:color="auto" w:frame="1"/>
        </w:rPr>
        <w:t xml:space="preserve"> nécessaire</w:t>
      </w:r>
      <w:r w:rsidR="00D14A95">
        <w:rPr>
          <w:rFonts w:ascii="Nunito" w:hAnsi="Nunito"/>
          <w:color w:val="000000" w:themeColor="text1"/>
          <w:bdr w:val="none" w:sz="0" w:space="0" w:color="auto" w:frame="1"/>
        </w:rPr>
        <w:t>s</w:t>
      </w:r>
      <w:r w:rsidR="00D14A95" w:rsidRPr="00D14A95">
        <w:rPr>
          <w:rFonts w:ascii="Nunito" w:hAnsi="Nunito"/>
          <w:color w:val="000000" w:themeColor="text1"/>
          <w:bdr w:val="none" w:sz="0" w:space="0" w:color="auto" w:frame="1"/>
        </w:rPr>
        <w:t xml:space="preserve"> pour valider mon produit/service est évidement variable en fonction du marché (B2B ou B2C) et du nombre de sondages effectués. </w:t>
      </w:r>
      <w:r w:rsidR="00D14A95">
        <w:rPr>
          <w:rFonts w:ascii="Nunito" w:hAnsi="Nunito"/>
          <w:color w:val="000000" w:themeColor="text1"/>
          <w:bdr w:val="none" w:sz="0" w:space="0" w:color="auto" w:frame="1"/>
        </w:rPr>
        <w:t xml:space="preserve">Il est habituel </w:t>
      </w:r>
      <w:r w:rsidR="00D14A95" w:rsidRPr="00D14A95">
        <w:rPr>
          <w:rFonts w:ascii="Nunito" w:hAnsi="Nunito"/>
          <w:color w:val="000000" w:themeColor="text1"/>
          <w:bdr w:val="none" w:sz="0" w:space="0" w:color="auto" w:frame="1"/>
        </w:rPr>
        <w:t xml:space="preserve">de dire que pour du B2C, si 30-50 personnes répondent de manière plus ou moins complète au sondage, alors </w:t>
      </w:r>
      <w:r w:rsidR="00D14A95">
        <w:rPr>
          <w:rFonts w:ascii="Nunito" w:hAnsi="Nunito"/>
          <w:color w:val="000000" w:themeColor="text1"/>
          <w:bdr w:val="none" w:sz="0" w:space="0" w:color="auto" w:frame="1"/>
        </w:rPr>
        <w:t>je</w:t>
      </w:r>
      <w:r w:rsidR="00D14A95" w:rsidRPr="00D14A95">
        <w:rPr>
          <w:rFonts w:ascii="Nunito" w:hAnsi="Nunito"/>
          <w:color w:val="000000" w:themeColor="text1"/>
          <w:bdr w:val="none" w:sz="0" w:space="0" w:color="auto" w:frame="1"/>
        </w:rPr>
        <w:t xml:space="preserve"> commence à avoir un panel représentatif. Pour du B2B, entre 5-10 clients en fonction du marché.</w:t>
      </w:r>
    </w:p>
    <w:p w14:paraId="7CC83511" w14:textId="58B98321" w:rsidR="00101C2B" w:rsidRPr="00D14A95" w:rsidRDefault="00101C2B" w:rsidP="00101C2B">
      <w:pPr>
        <w:jc w:val="both"/>
        <w:rPr>
          <w:rFonts w:ascii="Nunito" w:hAnsi="Nunito"/>
          <w:color w:val="000000" w:themeColor="text1"/>
          <w:bdr w:val="none" w:sz="0" w:space="0" w:color="auto" w:frame="1"/>
        </w:rPr>
      </w:pPr>
    </w:p>
    <w:p w14:paraId="63631F7C" w14:textId="27A8BCE5" w:rsidR="00EA2852" w:rsidRPr="00EE166A" w:rsidRDefault="00EA2852" w:rsidP="00101C2B">
      <w:pPr>
        <w:jc w:val="both"/>
        <w:rPr>
          <w:rFonts w:ascii="Nunito" w:hAnsi="Nunito"/>
          <w:color w:val="000000" w:themeColor="text1"/>
          <w:bdr w:val="none" w:sz="0" w:space="0" w:color="auto" w:frame="1"/>
        </w:rPr>
      </w:pPr>
    </w:p>
    <w:p w14:paraId="6CBBBE79" w14:textId="77777777" w:rsidR="0073112C" w:rsidRPr="00EE166A" w:rsidRDefault="0073112C" w:rsidP="00EE166A">
      <w:pPr>
        <w:jc w:val="both"/>
        <w:rPr>
          <w:rFonts w:ascii="Nunito" w:hAnsi="Nunito"/>
          <w:color w:val="000000" w:themeColor="text1"/>
        </w:rPr>
      </w:pPr>
    </w:p>
    <w:p w14:paraId="79870D68" w14:textId="04836A6C" w:rsidR="009F668F" w:rsidRDefault="0073112C" w:rsidP="009F668F">
      <w:pPr>
        <w:jc w:val="both"/>
        <w:rPr>
          <w:rFonts w:ascii="Nunito" w:hAnsi="Nunito"/>
          <w:color w:val="000000" w:themeColor="text1"/>
          <w:bdr w:val="none" w:sz="0" w:space="0" w:color="auto" w:frame="1"/>
        </w:rPr>
      </w:pPr>
      <w:r w:rsidRPr="00EE166A">
        <w:rPr>
          <w:rFonts w:ascii="Nunito" w:hAnsi="Nunito"/>
          <w:color w:val="000000" w:themeColor="text1"/>
          <w:bdr w:val="none" w:sz="0" w:space="0" w:color="auto" w:frame="1"/>
        </w:rPr>
        <w:t xml:space="preserve">Je réfléchis en amont </w:t>
      </w:r>
      <w:r w:rsidR="007C7E2F" w:rsidRPr="00EE166A">
        <w:rPr>
          <w:rFonts w:ascii="Nunito" w:hAnsi="Nunito"/>
          <w:color w:val="000000" w:themeColor="text1"/>
          <w:bdr w:val="none" w:sz="0" w:space="0" w:color="auto" w:frame="1"/>
        </w:rPr>
        <w:t>aux</w:t>
      </w:r>
      <w:r w:rsidRPr="00EE166A">
        <w:rPr>
          <w:rFonts w:ascii="Nunito" w:hAnsi="Nunito"/>
          <w:color w:val="000000" w:themeColor="text1"/>
          <w:bdr w:val="none" w:sz="0" w:space="0" w:color="auto" w:frame="1"/>
        </w:rPr>
        <w:t xml:space="preserve"> données dont j’ai besoin</w:t>
      </w:r>
      <w:r w:rsidR="00CD5E20" w:rsidRPr="00EE166A">
        <w:rPr>
          <w:rFonts w:ascii="Nunito" w:hAnsi="Nunito"/>
          <w:color w:val="000000" w:themeColor="text1"/>
          <w:bdr w:val="none" w:sz="0" w:space="0" w:color="auto" w:frame="1"/>
        </w:rPr>
        <w:t xml:space="preserve"> pour répondre à ma question de base et aux questions complémentaires</w:t>
      </w:r>
      <w:r w:rsidRPr="00EE166A">
        <w:rPr>
          <w:rFonts w:ascii="Nunito" w:hAnsi="Nunito"/>
          <w:color w:val="000000" w:themeColor="text1"/>
          <w:bdr w:val="none" w:sz="0" w:space="0" w:color="auto" w:frame="1"/>
        </w:rPr>
        <w:t xml:space="preserve">. </w:t>
      </w:r>
      <w:r w:rsidR="009F668F" w:rsidRPr="00EE166A">
        <w:rPr>
          <w:rFonts w:ascii="Nunito" w:hAnsi="Nunito"/>
          <w:color w:val="000000" w:themeColor="text1"/>
          <w:bdr w:val="none" w:sz="0" w:space="0" w:color="auto" w:frame="1"/>
        </w:rPr>
        <w:t>Je découpe mon sondage en thèmes qui seront composés de plusieurs questions.</w:t>
      </w:r>
    </w:p>
    <w:p w14:paraId="4096750B" w14:textId="67150F98" w:rsidR="00721104" w:rsidRDefault="00721104" w:rsidP="009F668F">
      <w:pPr>
        <w:jc w:val="both"/>
        <w:rPr>
          <w:rFonts w:ascii="Nunito" w:hAnsi="Nunito"/>
          <w:color w:val="000000" w:themeColor="text1"/>
          <w:bdr w:val="none" w:sz="0" w:space="0" w:color="auto" w:frame="1"/>
        </w:rPr>
      </w:pPr>
    </w:p>
    <w:p w14:paraId="751C9B78" w14:textId="275B38EE" w:rsidR="00721104" w:rsidRPr="00721104" w:rsidRDefault="00721104" w:rsidP="00721104">
      <w:pPr>
        <w:rPr>
          <w:rFonts w:ascii="Calibri" w:hAnsi="Calibri" w:cs="Calibri"/>
          <w:color w:val="000000"/>
        </w:rPr>
      </w:pPr>
      <w:r>
        <w:rPr>
          <w:rFonts w:ascii="Nunito" w:hAnsi="Nunito"/>
          <w:color w:val="000000" w:themeColor="text1"/>
          <w:bdr w:val="none" w:sz="0" w:space="0" w:color="auto" w:frame="1"/>
        </w:rPr>
        <w:t xml:space="preserve">Attention aux biais induits dans mon questionnaire : </w:t>
      </w:r>
    </w:p>
    <w:p w14:paraId="6585343E" w14:textId="77777777" w:rsidR="00721104" w:rsidRPr="00721104" w:rsidRDefault="00721104" w:rsidP="00721104">
      <w:pPr>
        <w:numPr>
          <w:ilvl w:val="0"/>
          <w:numId w:val="28"/>
        </w:numPr>
        <w:rPr>
          <w:rFonts w:ascii="Nunito" w:hAnsi="Nunito"/>
          <w:color w:val="000000" w:themeColor="text1"/>
          <w:bdr w:val="none" w:sz="0" w:space="0" w:color="auto" w:frame="1"/>
        </w:rPr>
      </w:pPr>
      <w:r w:rsidRPr="00721104">
        <w:rPr>
          <w:rFonts w:ascii="Nunito" w:hAnsi="Nunito"/>
          <w:color w:val="000000" w:themeColor="text1"/>
          <w:bdr w:val="none" w:sz="0" w:space="0" w:color="auto" w:frame="1"/>
        </w:rPr>
        <w:t>Le biais de désirabilité sociale (je dis ce que je pense que l’enquêteur veut entendre)</w:t>
      </w:r>
    </w:p>
    <w:p w14:paraId="42320CDC" w14:textId="77777777" w:rsidR="00721104" w:rsidRPr="00721104" w:rsidRDefault="00721104" w:rsidP="00721104">
      <w:pPr>
        <w:numPr>
          <w:ilvl w:val="0"/>
          <w:numId w:val="28"/>
        </w:numPr>
        <w:rPr>
          <w:rFonts w:ascii="Nunito" w:hAnsi="Nunito"/>
          <w:color w:val="000000" w:themeColor="text1"/>
          <w:bdr w:val="none" w:sz="0" w:space="0" w:color="auto" w:frame="1"/>
        </w:rPr>
      </w:pPr>
      <w:r w:rsidRPr="00721104">
        <w:rPr>
          <w:rFonts w:ascii="Nunito" w:hAnsi="Nunito"/>
          <w:color w:val="000000" w:themeColor="text1"/>
          <w:bdr w:val="none" w:sz="0" w:space="0" w:color="auto" w:frame="1"/>
        </w:rPr>
        <w:t>L’effet de halo (réponse induite par les réponses aux questions précédentes)</w:t>
      </w:r>
    </w:p>
    <w:p w14:paraId="152421B3" w14:textId="77777777" w:rsidR="00721104" w:rsidRPr="00721104" w:rsidRDefault="00721104" w:rsidP="00721104">
      <w:pPr>
        <w:numPr>
          <w:ilvl w:val="0"/>
          <w:numId w:val="28"/>
        </w:numPr>
        <w:rPr>
          <w:rFonts w:ascii="Nunito" w:hAnsi="Nunito"/>
          <w:color w:val="000000" w:themeColor="text1"/>
          <w:bdr w:val="none" w:sz="0" w:space="0" w:color="auto" w:frame="1"/>
        </w:rPr>
      </w:pPr>
      <w:r w:rsidRPr="00721104">
        <w:rPr>
          <w:rFonts w:ascii="Nunito" w:hAnsi="Nunito"/>
          <w:color w:val="000000" w:themeColor="text1"/>
          <w:bdr w:val="none" w:sz="0" w:space="0" w:color="auto" w:frame="1"/>
        </w:rPr>
        <w:t>La crainte du manque d’anonymat</w:t>
      </w:r>
    </w:p>
    <w:p w14:paraId="262D9856" w14:textId="77777777" w:rsidR="00721104" w:rsidRPr="00721104" w:rsidRDefault="00721104" w:rsidP="00721104">
      <w:pPr>
        <w:numPr>
          <w:ilvl w:val="0"/>
          <w:numId w:val="28"/>
        </w:numPr>
        <w:rPr>
          <w:rFonts w:ascii="Nunito" w:hAnsi="Nunito"/>
          <w:color w:val="000000" w:themeColor="text1"/>
          <w:bdr w:val="none" w:sz="0" w:space="0" w:color="auto" w:frame="1"/>
        </w:rPr>
      </w:pPr>
      <w:r w:rsidRPr="00721104">
        <w:rPr>
          <w:rFonts w:ascii="Nunito" w:hAnsi="Nunito"/>
          <w:color w:val="000000" w:themeColor="text1"/>
          <w:bdr w:val="none" w:sz="0" w:space="0" w:color="auto" w:frame="1"/>
        </w:rPr>
        <w:t>L’effet d’ancrage (dans un QCM, les premières réponses ont plus tendance à être choisies)</w:t>
      </w:r>
    </w:p>
    <w:p w14:paraId="3E39D995" w14:textId="77777777" w:rsidR="00721104" w:rsidRPr="00721104" w:rsidRDefault="00721104" w:rsidP="00721104">
      <w:pPr>
        <w:numPr>
          <w:ilvl w:val="0"/>
          <w:numId w:val="28"/>
        </w:numPr>
        <w:rPr>
          <w:rFonts w:ascii="Nunito" w:hAnsi="Nunito"/>
          <w:color w:val="000000" w:themeColor="text1"/>
          <w:bdr w:val="none" w:sz="0" w:space="0" w:color="auto" w:frame="1"/>
        </w:rPr>
      </w:pPr>
      <w:r w:rsidRPr="00721104">
        <w:rPr>
          <w:rFonts w:ascii="Nunito" w:hAnsi="Nunito"/>
          <w:color w:val="000000" w:themeColor="text1"/>
          <w:bdr w:val="none" w:sz="0" w:space="0" w:color="auto" w:frame="1"/>
        </w:rPr>
        <w:t>Le biais d’acquiescement (les personnes interrogées ont tendance à sélectionner les réponses positives)</w:t>
      </w:r>
    </w:p>
    <w:p w14:paraId="2E0429F0" w14:textId="4C5D07C3" w:rsidR="00721104" w:rsidRDefault="00721104" w:rsidP="009F668F">
      <w:pPr>
        <w:jc w:val="both"/>
        <w:rPr>
          <w:rFonts w:ascii="Nunito" w:hAnsi="Nunito"/>
          <w:color w:val="000000" w:themeColor="text1"/>
          <w:bdr w:val="none" w:sz="0" w:space="0" w:color="auto" w:frame="1"/>
        </w:rPr>
      </w:pPr>
    </w:p>
    <w:p w14:paraId="4BA1515B" w14:textId="06BAE269" w:rsidR="00721104" w:rsidRDefault="00721104" w:rsidP="009F668F">
      <w:pPr>
        <w:jc w:val="both"/>
        <w:rPr>
          <w:rFonts w:ascii="Nunito" w:hAnsi="Nunito"/>
          <w:color w:val="000000" w:themeColor="text1"/>
          <w:bdr w:val="none" w:sz="0" w:space="0" w:color="auto" w:frame="1"/>
        </w:rPr>
      </w:pPr>
    </w:p>
    <w:p w14:paraId="4A8C7B29" w14:textId="7C54ED81" w:rsidR="00721104" w:rsidRDefault="00A83A72" w:rsidP="009F668F">
      <w:pPr>
        <w:jc w:val="both"/>
        <w:rPr>
          <w:rFonts w:ascii="Nunito" w:hAnsi="Nunito"/>
          <w:color w:val="000000" w:themeColor="text1"/>
          <w:bdr w:val="none" w:sz="0" w:space="0" w:color="auto" w:frame="1"/>
        </w:rPr>
      </w:pPr>
      <w:r w:rsidRPr="00EE166A">
        <w:rPr>
          <w:rFonts w:ascii="Nunito" w:eastAsiaTheme="minorHAnsi" w:hAnsi="Nunito" w:cstheme="minorBidi"/>
          <w:color w:val="F05A1A"/>
          <w:lang w:eastAsia="en-US"/>
        </w:rPr>
        <w:t>Bon à savoir </w:t>
      </w:r>
      <w:r w:rsidRPr="00EE166A">
        <w:rPr>
          <w:rFonts w:ascii="Nunito" w:eastAsiaTheme="minorHAnsi" w:hAnsi="Nunito" w:cstheme="minorBidi"/>
          <w:lang w:eastAsia="en-US"/>
        </w:rPr>
        <w:t xml:space="preserve">: </w:t>
      </w:r>
      <w:r>
        <w:rPr>
          <w:rFonts w:ascii="Nunito" w:hAnsi="Nunito"/>
          <w:color w:val="000000" w:themeColor="text1"/>
          <w:bdr w:val="none" w:sz="0" w:space="0" w:color="auto" w:frame="1"/>
        </w:rPr>
        <w:t>un e</w:t>
      </w:r>
      <w:r w:rsidR="00721104">
        <w:rPr>
          <w:rFonts w:ascii="Nunito" w:hAnsi="Nunito"/>
          <w:color w:val="000000" w:themeColor="text1"/>
          <w:bdr w:val="none" w:sz="0" w:space="0" w:color="auto" w:frame="1"/>
        </w:rPr>
        <w:t xml:space="preserve">xemple de questionnaire </w:t>
      </w:r>
      <w:r w:rsidR="008761D1">
        <w:rPr>
          <w:rFonts w:ascii="Nunito" w:hAnsi="Nunito"/>
          <w:color w:val="000000" w:themeColor="text1"/>
          <w:bdr w:val="none" w:sz="0" w:space="0" w:color="auto" w:frame="1"/>
        </w:rPr>
        <w:t xml:space="preserve">quantitatif </w:t>
      </w:r>
      <w:r w:rsidR="00BE746B">
        <w:rPr>
          <w:rFonts w:ascii="Nunito" w:hAnsi="Nunito"/>
          <w:color w:val="000000" w:themeColor="text1"/>
          <w:bdr w:val="none" w:sz="0" w:space="0" w:color="auto" w:frame="1"/>
        </w:rPr>
        <w:t xml:space="preserve">est accessible en cliquant sur ce lien : </w:t>
      </w:r>
      <w:hyperlink r:id="rId14" w:history="1">
        <w:r w:rsidR="007040F4" w:rsidRPr="009E2FD2">
          <w:rPr>
            <w:rStyle w:val="Lienhypertexte"/>
            <w:rFonts w:ascii="Nunito" w:hAnsi="Nunito"/>
            <w:bdr w:val="none" w:sz="0" w:space="0" w:color="auto" w:frame="1"/>
          </w:rPr>
          <w:t>https://friup.live/ex</w:t>
        </w:r>
        <w:r w:rsidR="007040F4" w:rsidRPr="009E2FD2">
          <w:rPr>
            <w:rStyle w:val="Lienhypertexte"/>
            <w:rFonts w:ascii="Nunito" w:hAnsi="Nunito"/>
            <w:bdr w:val="none" w:sz="0" w:space="0" w:color="auto" w:frame="1"/>
          </w:rPr>
          <w:t>e</w:t>
        </w:r>
        <w:r w:rsidR="007040F4" w:rsidRPr="009E2FD2">
          <w:rPr>
            <w:rStyle w:val="Lienhypertexte"/>
            <w:rFonts w:ascii="Nunito" w:hAnsi="Nunito"/>
            <w:bdr w:val="none" w:sz="0" w:space="0" w:color="auto" w:frame="1"/>
          </w:rPr>
          <w:t>m</w:t>
        </w:r>
        <w:r w:rsidR="007040F4" w:rsidRPr="009E2FD2">
          <w:rPr>
            <w:rStyle w:val="Lienhypertexte"/>
            <w:rFonts w:ascii="Nunito" w:hAnsi="Nunito"/>
            <w:bdr w:val="none" w:sz="0" w:space="0" w:color="auto" w:frame="1"/>
          </w:rPr>
          <w:t>ple-questionnaire</w:t>
        </w:r>
      </w:hyperlink>
      <w:r w:rsidR="007040F4">
        <w:rPr>
          <w:rFonts w:ascii="Nunito" w:hAnsi="Nunito"/>
          <w:color w:val="000000" w:themeColor="text1"/>
          <w:bdr w:val="none" w:sz="0" w:space="0" w:color="auto" w:frame="1"/>
        </w:rPr>
        <w:t xml:space="preserve"> </w:t>
      </w:r>
    </w:p>
    <w:p w14:paraId="1532F6BF" w14:textId="203C2A7B" w:rsidR="00721104" w:rsidRDefault="00721104" w:rsidP="009F668F">
      <w:pPr>
        <w:jc w:val="both"/>
        <w:rPr>
          <w:rFonts w:ascii="Nunito" w:hAnsi="Nunito"/>
          <w:color w:val="000000" w:themeColor="text1"/>
          <w:bdr w:val="none" w:sz="0" w:space="0" w:color="auto" w:frame="1"/>
        </w:rPr>
      </w:pPr>
    </w:p>
    <w:p w14:paraId="4D1A4CE3" w14:textId="6588D81D" w:rsidR="009F668F" w:rsidRPr="009F668F" w:rsidRDefault="009F668F" w:rsidP="009F668F">
      <w:pPr>
        <w:jc w:val="both"/>
        <w:rPr>
          <w:rFonts w:ascii="Nunito" w:hAnsi="Nunito"/>
          <w:color w:val="F05A1A"/>
          <w:bdr w:val="none" w:sz="0" w:space="0" w:color="auto" w:frame="1"/>
        </w:rPr>
      </w:pPr>
    </w:p>
    <w:p w14:paraId="05046EEB" w14:textId="77777777" w:rsidR="00507AEA" w:rsidRPr="009F668F" w:rsidRDefault="009F668F" w:rsidP="00EE166A">
      <w:pPr>
        <w:jc w:val="both"/>
        <w:rPr>
          <w:rFonts w:ascii="Nunito" w:hAnsi="Nunito"/>
          <w:color w:val="F05A1A"/>
          <w:bdr w:val="none" w:sz="0" w:space="0" w:color="auto" w:frame="1"/>
        </w:rPr>
      </w:pPr>
      <w:r w:rsidRPr="009F668F">
        <w:rPr>
          <w:rFonts w:ascii="Nunito" w:hAnsi="Nunito"/>
          <w:color w:val="F05A1A"/>
          <w:bdr w:val="none" w:sz="0" w:space="0" w:color="auto" w:frame="1"/>
        </w:rPr>
        <w:t>Analyse des résultats</w:t>
      </w:r>
    </w:p>
    <w:p w14:paraId="161FE7AB" w14:textId="77777777" w:rsidR="009F668F" w:rsidRPr="00EE166A" w:rsidRDefault="009F668F" w:rsidP="00EE166A">
      <w:pPr>
        <w:jc w:val="both"/>
        <w:rPr>
          <w:rFonts w:ascii="Nunito" w:hAnsi="Nunito"/>
          <w:color w:val="000000" w:themeColor="text1"/>
          <w:bdr w:val="none" w:sz="0" w:space="0" w:color="auto" w:frame="1"/>
        </w:rPr>
      </w:pPr>
    </w:p>
    <w:p w14:paraId="1C9EF406" w14:textId="683E65CA" w:rsidR="008761D1" w:rsidRDefault="00EA78AF" w:rsidP="008761D1">
      <w:r w:rsidRPr="00EE166A">
        <w:rPr>
          <w:rFonts w:ascii="Nunito" w:hAnsi="Nunito"/>
          <w:color w:val="000000" w:themeColor="text1"/>
          <w:bdr w:val="none" w:sz="0" w:space="0" w:color="auto" w:frame="1"/>
        </w:rPr>
        <w:t xml:space="preserve">Les outils </w:t>
      </w:r>
      <w:r w:rsidR="00CD5E20" w:rsidRPr="00EE166A">
        <w:rPr>
          <w:rFonts w:ascii="Nunito" w:hAnsi="Nunito"/>
          <w:color w:val="000000" w:themeColor="text1"/>
          <w:bdr w:val="none" w:sz="0" w:space="0" w:color="auto" w:frame="1"/>
        </w:rPr>
        <w:t xml:space="preserve">de sondage </w:t>
      </w:r>
      <w:r w:rsidRPr="00EE166A">
        <w:rPr>
          <w:rFonts w:ascii="Nunito" w:hAnsi="Nunito"/>
          <w:color w:val="000000" w:themeColor="text1"/>
          <w:bdr w:val="none" w:sz="0" w:space="0" w:color="auto" w:frame="1"/>
        </w:rPr>
        <w:t xml:space="preserve">en ligne </w:t>
      </w:r>
      <w:r w:rsidR="00CD5E20" w:rsidRPr="00EE166A">
        <w:rPr>
          <w:rFonts w:ascii="Nunito" w:hAnsi="Nunito"/>
          <w:color w:val="000000" w:themeColor="text1"/>
          <w:bdr w:val="none" w:sz="0" w:space="0" w:color="auto" w:frame="1"/>
        </w:rPr>
        <w:t>trieront</w:t>
      </w:r>
      <w:r w:rsidRPr="00EE166A">
        <w:rPr>
          <w:rFonts w:ascii="Nunito" w:hAnsi="Nunito"/>
          <w:color w:val="000000" w:themeColor="text1"/>
          <w:bdr w:val="none" w:sz="0" w:space="0" w:color="auto" w:frame="1"/>
        </w:rPr>
        <w:t xml:space="preserve"> les données pour moi en présentant les résultats sous forme de graphique en triant à plat les résultats obtenus avec des pourcentages. Il est aussi intéressant de croiser les résultats avec d’autres variables telles que l’âge, le sexe, la catégorie socio-professionnelle, etc.</w:t>
      </w:r>
      <w:r w:rsidR="00CD5E20" w:rsidRPr="00EE166A">
        <w:rPr>
          <w:rFonts w:ascii="Nunito" w:hAnsi="Nunito"/>
          <w:color w:val="000000" w:themeColor="text1"/>
          <w:bdr w:val="none" w:sz="0" w:space="0" w:color="auto" w:frame="1"/>
        </w:rPr>
        <w:t xml:space="preserve"> C’est à moi d’analyser les résultats obtenus pour en tirer </w:t>
      </w:r>
      <w:r w:rsidR="00AE7154" w:rsidRPr="00EE166A">
        <w:rPr>
          <w:rFonts w:ascii="Nunito" w:hAnsi="Nunito"/>
          <w:color w:val="000000" w:themeColor="text1"/>
          <w:bdr w:val="none" w:sz="0" w:space="0" w:color="auto" w:frame="1"/>
        </w:rPr>
        <w:t>parti</w:t>
      </w:r>
      <w:r w:rsidR="00CD5E20" w:rsidRPr="00EE166A">
        <w:rPr>
          <w:rFonts w:ascii="Nunito" w:hAnsi="Nunito"/>
          <w:color w:val="000000" w:themeColor="text1"/>
          <w:bdr w:val="none" w:sz="0" w:space="0" w:color="auto" w:frame="1"/>
        </w:rPr>
        <w:t xml:space="preserve"> au maximum. Les données pe</w:t>
      </w:r>
      <w:r w:rsidR="00AE7154" w:rsidRPr="00EE166A">
        <w:rPr>
          <w:rFonts w:ascii="Nunito" w:hAnsi="Nunito"/>
          <w:color w:val="000000" w:themeColor="text1"/>
          <w:bdr w:val="none" w:sz="0" w:space="0" w:color="auto" w:frame="1"/>
        </w:rPr>
        <w:t>u</w:t>
      </w:r>
      <w:r w:rsidR="00CD5E20" w:rsidRPr="00EE166A">
        <w:rPr>
          <w:rFonts w:ascii="Nunito" w:hAnsi="Nunito"/>
          <w:color w:val="000000" w:themeColor="text1"/>
          <w:bdr w:val="none" w:sz="0" w:space="0" w:color="auto" w:frame="1"/>
        </w:rPr>
        <w:t>vent également me permettre de </w:t>
      </w:r>
      <w:r w:rsidR="00CD5E20" w:rsidRPr="00EE166A">
        <w:rPr>
          <w:rStyle w:val="lev"/>
          <w:rFonts w:ascii="Nunito" w:hAnsi="Nunito" w:cs="Arial"/>
          <w:b w:val="0"/>
          <w:bCs w:val="0"/>
          <w:color w:val="000000" w:themeColor="text1"/>
          <w:bdr w:val="none" w:sz="0" w:space="0" w:color="auto" w:frame="1"/>
        </w:rPr>
        <w:t>déterminer un chiffre d’affaires prévisionnel et de réaliser mon plan financier</w:t>
      </w:r>
      <w:r w:rsidR="00CD5E20" w:rsidRPr="00EE166A">
        <w:rPr>
          <w:rFonts w:ascii="Nunito" w:hAnsi="Nunito"/>
          <w:color w:val="000000" w:themeColor="text1"/>
          <w:bdr w:val="none" w:sz="0" w:space="0" w:color="auto" w:frame="1"/>
        </w:rPr>
        <w:t xml:space="preserve">. Par exemple, je sais maintenant que </w:t>
      </w:r>
      <w:r w:rsidR="00AE7154" w:rsidRPr="00EE166A">
        <w:rPr>
          <w:rFonts w:ascii="Nunito" w:hAnsi="Nunito"/>
          <w:color w:val="000000" w:themeColor="text1"/>
          <w:bdr w:val="none" w:sz="0" w:space="0" w:color="auto" w:frame="1"/>
        </w:rPr>
        <w:t xml:space="preserve">35% des </w:t>
      </w:r>
      <w:r w:rsidR="008761D1">
        <w:rPr>
          <w:rFonts w:ascii="Nunito" w:hAnsi="Nunito"/>
          <w:color w:val="000000" w:themeColor="text1"/>
          <w:bdr w:val="none" w:sz="0" w:space="0" w:color="auto" w:frame="1"/>
        </w:rPr>
        <w:t>+65 ans</w:t>
      </w:r>
      <w:r w:rsidR="00AE7154" w:rsidRPr="00EE166A">
        <w:rPr>
          <w:rFonts w:ascii="Nunito" w:hAnsi="Nunito"/>
          <w:color w:val="000000" w:themeColor="text1"/>
          <w:bdr w:val="none" w:sz="0" w:space="0" w:color="auto" w:frame="1"/>
        </w:rPr>
        <w:t xml:space="preserve"> seraient très intéressés par une offre de livraison à un </w:t>
      </w:r>
      <w:r w:rsidR="009F668F">
        <w:rPr>
          <w:rFonts w:ascii="Nunito" w:hAnsi="Nunito"/>
          <w:color w:val="000000" w:themeColor="text1"/>
          <w:bdr w:val="none" w:sz="0" w:space="0" w:color="auto" w:frame="1"/>
        </w:rPr>
        <w:t>prix</w:t>
      </w:r>
      <w:r w:rsidR="00AE7154" w:rsidRPr="00EE166A">
        <w:rPr>
          <w:rFonts w:ascii="Nunito" w:hAnsi="Nunito"/>
          <w:color w:val="000000" w:themeColor="text1"/>
          <w:bdr w:val="none" w:sz="0" w:space="0" w:color="auto" w:frame="1"/>
        </w:rPr>
        <w:t xml:space="preserve"> moyen de CHF 25.-. Je peux estimer qu</w:t>
      </w:r>
      <w:r w:rsidR="00206D67">
        <w:rPr>
          <w:rFonts w:ascii="Nunito" w:hAnsi="Nunito"/>
          <w:color w:val="000000" w:themeColor="text1"/>
          <w:bdr w:val="none" w:sz="0" w:space="0" w:color="auto" w:frame="1"/>
        </w:rPr>
        <w:t>e si 1% de</w:t>
      </w:r>
      <w:r w:rsidR="00F84919">
        <w:rPr>
          <w:rFonts w:ascii="Nunito" w:hAnsi="Nunito"/>
          <w:color w:val="000000" w:themeColor="text1"/>
          <w:bdr w:val="none" w:sz="0" w:space="0" w:color="auto" w:frame="1"/>
        </w:rPr>
        <w:t>s</w:t>
      </w:r>
      <w:r w:rsidR="00206D67">
        <w:rPr>
          <w:rFonts w:ascii="Nunito" w:hAnsi="Nunito"/>
          <w:color w:val="000000" w:themeColor="text1"/>
          <w:bdr w:val="none" w:sz="0" w:space="0" w:color="auto" w:frame="1"/>
        </w:rPr>
        <w:t xml:space="preserve"> </w:t>
      </w:r>
      <w:r w:rsidR="008761D1">
        <w:rPr>
          <w:rFonts w:ascii="Nunito" w:hAnsi="Nunito"/>
          <w:color w:val="000000" w:themeColor="text1"/>
          <w:bdr w:val="none" w:sz="0" w:space="0" w:color="auto" w:frame="1"/>
        </w:rPr>
        <w:t>+ de 65 ans du district de la Sarine</w:t>
      </w:r>
      <w:r w:rsidR="00206D67">
        <w:rPr>
          <w:rFonts w:ascii="Nunito" w:hAnsi="Nunito"/>
          <w:color w:val="000000" w:themeColor="text1"/>
          <w:bdr w:val="none" w:sz="0" w:space="0" w:color="auto" w:frame="1"/>
        </w:rPr>
        <w:t xml:space="preserve"> s’abonnent vraiment,</w:t>
      </w:r>
      <w:r w:rsidR="00AE7154" w:rsidRPr="00EE166A">
        <w:rPr>
          <w:rFonts w:ascii="Nunito" w:hAnsi="Nunito"/>
          <w:color w:val="000000" w:themeColor="text1"/>
          <w:bdr w:val="none" w:sz="0" w:space="0" w:color="auto" w:frame="1"/>
        </w:rPr>
        <w:t xml:space="preserve"> </w:t>
      </w:r>
      <w:r w:rsidR="00F84919">
        <w:rPr>
          <w:rFonts w:ascii="Nunito" w:hAnsi="Nunito"/>
          <w:color w:val="000000" w:themeColor="text1"/>
          <w:bdr w:val="none" w:sz="0" w:space="0" w:color="auto" w:frame="1"/>
        </w:rPr>
        <w:t>je pourrai</w:t>
      </w:r>
      <w:r w:rsidR="00AE7154" w:rsidRPr="00EE166A">
        <w:rPr>
          <w:rFonts w:ascii="Nunito" w:hAnsi="Nunito"/>
          <w:color w:val="000000" w:themeColor="text1"/>
          <w:bdr w:val="none" w:sz="0" w:space="0" w:color="auto" w:frame="1"/>
        </w:rPr>
        <w:t xml:space="preserve"> vendre </w:t>
      </w:r>
      <w:r w:rsidR="00B618BA">
        <w:rPr>
          <w:rFonts w:ascii="Nunito" w:hAnsi="Nunito"/>
          <w:color w:val="000000" w:themeColor="text1"/>
          <w:bdr w:val="none" w:sz="0" w:space="0" w:color="auto" w:frame="1"/>
        </w:rPr>
        <w:t>166</w:t>
      </w:r>
      <w:r w:rsidR="00AE7154" w:rsidRPr="00EE166A">
        <w:rPr>
          <w:rFonts w:ascii="Nunito" w:hAnsi="Nunito"/>
          <w:color w:val="000000" w:themeColor="text1"/>
          <w:bdr w:val="none" w:sz="0" w:space="0" w:color="auto" w:frame="1"/>
        </w:rPr>
        <w:t xml:space="preserve"> </w:t>
      </w:r>
      <w:r w:rsidR="00B618BA">
        <w:rPr>
          <w:rFonts w:ascii="Nunito" w:hAnsi="Nunito"/>
          <w:color w:val="000000" w:themeColor="text1"/>
          <w:bdr w:val="none" w:sz="0" w:space="0" w:color="auto" w:frame="1"/>
        </w:rPr>
        <w:t>abonnements par mois</w:t>
      </w:r>
      <w:r w:rsidR="00AE7154" w:rsidRPr="00EE166A">
        <w:rPr>
          <w:rFonts w:ascii="Nunito" w:hAnsi="Nunito"/>
          <w:color w:val="000000" w:themeColor="text1"/>
          <w:bdr w:val="none" w:sz="0" w:space="0" w:color="auto" w:frame="1"/>
        </w:rPr>
        <w:t xml:space="preserve"> </w:t>
      </w:r>
      <w:r w:rsidR="00774FA5" w:rsidRPr="00EE166A">
        <w:rPr>
          <w:rFonts w:ascii="Nunito" w:hAnsi="Nunito"/>
          <w:color w:val="000000" w:themeColor="text1"/>
          <w:bdr w:val="none" w:sz="0" w:space="0" w:color="auto" w:frame="1"/>
        </w:rPr>
        <w:t>(</w:t>
      </w:r>
      <w:r w:rsidR="00B618BA">
        <w:rPr>
          <w:rFonts w:ascii="Nunito" w:hAnsi="Nunito"/>
          <w:color w:val="000000" w:themeColor="text1"/>
          <w:bdr w:val="none" w:sz="0" w:space="0" w:color="auto" w:frame="1"/>
        </w:rPr>
        <w:t>1</w:t>
      </w:r>
      <w:r w:rsidR="00774FA5" w:rsidRPr="00EE166A">
        <w:rPr>
          <w:rFonts w:ascii="Nunito" w:hAnsi="Nunito"/>
          <w:color w:val="000000" w:themeColor="text1"/>
          <w:bdr w:val="none" w:sz="0" w:space="0" w:color="auto" w:frame="1"/>
        </w:rPr>
        <w:t xml:space="preserve">% de </w:t>
      </w:r>
      <w:r w:rsidR="00B618BA">
        <w:rPr>
          <w:rFonts w:ascii="Nunito" w:hAnsi="Nunito"/>
          <w:color w:val="000000" w:themeColor="text1"/>
          <w:bdr w:val="none" w:sz="0" w:space="0" w:color="auto" w:frame="1"/>
        </w:rPr>
        <w:t>16’620</w:t>
      </w:r>
      <w:r w:rsidR="008761D1">
        <w:rPr>
          <w:rFonts w:ascii="Nunito" w:hAnsi="Nunito"/>
          <w:color w:val="000000" w:themeColor="text1"/>
          <w:bdr w:val="none" w:sz="0" w:space="0" w:color="auto" w:frame="1"/>
        </w:rPr>
        <w:t xml:space="preserve"> habitants </w:t>
      </w:r>
      <w:r w:rsidR="00206D67">
        <w:rPr>
          <w:rFonts w:ascii="Nunito" w:hAnsi="Nunito"/>
          <w:color w:val="000000" w:themeColor="text1"/>
          <w:bdr w:val="none" w:sz="0" w:space="0" w:color="auto" w:frame="1"/>
        </w:rPr>
        <w:t>*10%</w:t>
      </w:r>
      <w:r w:rsidR="00774FA5" w:rsidRPr="00EE166A">
        <w:rPr>
          <w:rFonts w:ascii="Nunito" w:hAnsi="Nunito"/>
          <w:color w:val="000000" w:themeColor="text1"/>
          <w:bdr w:val="none" w:sz="0" w:space="0" w:color="auto" w:frame="1"/>
        </w:rPr>
        <w:t xml:space="preserve">) </w:t>
      </w:r>
      <w:r w:rsidR="00AE7154" w:rsidRPr="00EE166A">
        <w:rPr>
          <w:rFonts w:ascii="Nunito" w:hAnsi="Nunito"/>
          <w:color w:val="000000" w:themeColor="text1"/>
          <w:bdr w:val="none" w:sz="0" w:space="0" w:color="auto" w:frame="1"/>
        </w:rPr>
        <w:t xml:space="preserve">à CHF 25.- par </w:t>
      </w:r>
      <w:r w:rsidR="00B618BA">
        <w:rPr>
          <w:rFonts w:ascii="Nunito" w:hAnsi="Nunito"/>
          <w:color w:val="000000" w:themeColor="text1"/>
          <w:bdr w:val="none" w:sz="0" w:space="0" w:color="auto" w:frame="1"/>
        </w:rPr>
        <w:t>mois</w:t>
      </w:r>
      <w:r w:rsidR="00AE7154" w:rsidRPr="00EE166A">
        <w:rPr>
          <w:rFonts w:ascii="Nunito" w:hAnsi="Nunito"/>
          <w:color w:val="000000" w:themeColor="text1"/>
          <w:bdr w:val="none" w:sz="0" w:space="0" w:color="auto" w:frame="1"/>
        </w:rPr>
        <w:t xml:space="preserve"> à Fribourg, soit un chiffre d’affaires </w:t>
      </w:r>
      <w:r w:rsidR="00B618BA">
        <w:rPr>
          <w:rFonts w:ascii="Nunito" w:hAnsi="Nunito"/>
          <w:color w:val="000000" w:themeColor="text1"/>
          <w:bdr w:val="none" w:sz="0" w:space="0" w:color="auto" w:frame="1"/>
        </w:rPr>
        <w:t>hebdomadaire</w:t>
      </w:r>
      <w:r w:rsidR="00AE7154" w:rsidRPr="00EE166A">
        <w:rPr>
          <w:rFonts w:ascii="Nunito" w:hAnsi="Nunito"/>
          <w:color w:val="000000" w:themeColor="text1"/>
          <w:bdr w:val="none" w:sz="0" w:space="0" w:color="auto" w:frame="1"/>
        </w:rPr>
        <w:t xml:space="preserve"> </w:t>
      </w:r>
      <w:r w:rsidR="00774FA5" w:rsidRPr="00EE166A">
        <w:rPr>
          <w:rFonts w:ascii="Nunito" w:hAnsi="Nunito"/>
          <w:color w:val="000000" w:themeColor="text1"/>
          <w:bdr w:val="none" w:sz="0" w:space="0" w:color="auto" w:frame="1"/>
        </w:rPr>
        <w:t xml:space="preserve">prévisionnel </w:t>
      </w:r>
      <w:r w:rsidR="00AE7154" w:rsidRPr="00EE166A">
        <w:rPr>
          <w:rFonts w:ascii="Nunito" w:hAnsi="Nunito"/>
          <w:color w:val="000000" w:themeColor="text1"/>
          <w:bdr w:val="none" w:sz="0" w:space="0" w:color="auto" w:frame="1"/>
        </w:rPr>
        <w:t xml:space="preserve">de CHF </w:t>
      </w:r>
      <w:r w:rsidR="00B618BA">
        <w:rPr>
          <w:rFonts w:ascii="Nunito" w:hAnsi="Nunito"/>
          <w:color w:val="000000" w:themeColor="text1"/>
          <w:bdr w:val="none" w:sz="0" w:space="0" w:color="auto" w:frame="1"/>
        </w:rPr>
        <w:t>4150.- pour ce segment de clientèle</w:t>
      </w:r>
      <w:r w:rsidR="00206D67">
        <w:rPr>
          <w:rFonts w:ascii="Nunito" w:hAnsi="Nunito"/>
          <w:color w:val="000000" w:themeColor="text1"/>
          <w:bdr w:val="none" w:sz="0" w:space="0" w:color="auto" w:frame="1"/>
        </w:rPr>
        <w:t>.</w:t>
      </w:r>
      <w:r w:rsidR="00F84919">
        <w:rPr>
          <w:rFonts w:ascii="Nunito" w:hAnsi="Nunito"/>
          <w:color w:val="000000" w:themeColor="text1"/>
          <w:bdr w:val="none" w:sz="0" w:space="0" w:color="auto" w:frame="1"/>
        </w:rPr>
        <w:t xml:space="preserve"> </w:t>
      </w:r>
      <w:r w:rsidR="008761D1">
        <w:rPr>
          <w:rFonts w:ascii="Nunito" w:hAnsi="Nunito"/>
          <w:color w:val="000000" w:themeColor="text1"/>
          <w:bdr w:val="none" w:sz="0" w:space="0" w:color="auto" w:frame="1"/>
        </w:rPr>
        <w:t xml:space="preserve">Source : </w:t>
      </w:r>
      <w:hyperlink r:id="rId15" w:history="1">
        <w:r w:rsidR="008761D1" w:rsidRPr="008761D1">
          <w:rPr>
            <w:rStyle w:val="Lienhypertexte"/>
            <w:rFonts w:ascii="Nunito" w:hAnsi="Nunito"/>
            <w:bdr w:val="none" w:sz="0" w:space="0" w:color="auto" w:frame="1"/>
          </w:rPr>
          <w:t>annuaire du canton de Fribourg</w:t>
        </w:r>
      </w:hyperlink>
      <w:r w:rsidR="008761D1">
        <w:rPr>
          <w:rFonts w:ascii="Nunito" w:hAnsi="Nunito"/>
          <w:color w:val="000000" w:themeColor="text1"/>
          <w:bdr w:val="none" w:sz="0" w:space="0" w:color="auto" w:frame="1"/>
        </w:rPr>
        <w:t xml:space="preserve"> </w:t>
      </w:r>
    </w:p>
    <w:p w14:paraId="6FCAF04D" w14:textId="77777777" w:rsidR="00507AEA" w:rsidRPr="00EE166A" w:rsidRDefault="00507AEA" w:rsidP="00EE166A">
      <w:pPr>
        <w:jc w:val="both"/>
        <w:rPr>
          <w:rFonts w:ascii="Nunito" w:hAnsi="Nunito"/>
          <w:color w:val="000000" w:themeColor="text1"/>
          <w:bdr w:val="none" w:sz="0" w:space="0" w:color="auto" w:frame="1"/>
        </w:rPr>
      </w:pPr>
    </w:p>
    <w:p w14:paraId="5771AA4A" w14:textId="77777777" w:rsidR="00507AEA" w:rsidRPr="00EE166A" w:rsidRDefault="00507AEA" w:rsidP="00EE166A">
      <w:pPr>
        <w:jc w:val="both"/>
        <w:rPr>
          <w:rFonts w:ascii="Nunito" w:hAnsi="Nunito"/>
          <w:color w:val="000000" w:themeColor="text1"/>
          <w:bdr w:val="none" w:sz="0" w:space="0" w:color="auto" w:frame="1"/>
        </w:rPr>
      </w:pPr>
      <w:r w:rsidRPr="00EE166A">
        <w:rPr>
          <w:rFonts w:ascii="Nunito" w:hAnsi="Nunito"/>
          <w:color w:val="000000" w:themeColor="text1"/>
          <w:bdr w:val="none" w:sz="0" w:space="0" w:color="auto" w:frame="1"/>
        </w:rPr>
        <w:t>Je peux conclure mon analyse par une SWOT qui résumera les forces et faiblesses, les opportunités et les menaces</w:t>
      </w:r>
      <w:r w:rsidR="007F60A1" w:rsidRPr="00EE166A">
        <w:rPr>
          <w:rFonts w:ascii="Nunito" w:hAnsi="Nunito"/>
          <w:color w:val="000000" w:themeColor="text1"/>
          <w:bdr w:val="none" w:sz="0" w:space="0" w:color="auto" w:frame="1"/>
        </w:rPr>
        <w:t>.</w:t>
      </w:r>
    </w:p>
    <w:p w14:paraId="3E9EBD83" w14:textId="77777777" w:rsidR="00EA78AF" w:rsidRPr="00EE166A" w:rsidRDefault="00EA78AF" w:rsidP="00EE166A">
      <w:pPr>
        <w:jc w:val="both"/>
        <w:rPr>
          <w:rFonts w:ascii="Nunito" w:hAnsi="Nunito"/>
          <w:color w:val="000000" w:themeColor="text1"/>
          <w:bdr w:val="none" w:sz="0" w:space="0" w:color="auto" w:frame="1"/>
        </w:rPr>
      </w:pPr>
    </w:p>
    <w:p w14:paraId="6AD92241" w14:textId="77777777" w:rsidR="00CD5E20" w:rsidRPr="00EE166A" w:rsidRDefault="00CD5E20" w:rsidP="00EE166A">
      <w:pPr>
        <w:jc w:val="both"/>
        <w:rPr>
          <w:rFonts w:ascii="Nunito" w:hAnsi="Nunito"/>
          <w:color w:val="000000" w:themeColor="text1"/>
          <w:bdr w:val="none" w:sz="0" w:space="0" w:color="auto" w:frame="1"/>
        </w:rPr>
      </w:pPr>
    </w:p>
    <w:p w14:paraId="27040563" w14:textId="77777777" w:rsidR="00114F64" w:rsidRPr="00EE166A" w:rsidRDefault="00AE7154" w:rsidP="00EE166A">
      <w:pPr>
        <w:jc w:val="both"/>
        <w:rPr>
          <w:rFonts w:ascii="Nunito" w:hAnsi="Nunito"/>
          <w:color w:val="000000" w:themeColor="text1"/>
          <w:bdr w:val="none" w:sz="0" w:space="0" w:color="auto" w:frame="1"/>
        </w:rPr>
      </w:pPr>
      <w:r w:rsidRPr="00EE166A">
        <w:rPr>
          <w:rFonts w:ascii="Nunito" w:hAnsi="Nunito"/>
          <w:color w:val="F05A1A"/>
          <w:bdr w:val="none" w:sz="0" w:space="0" w:color="auto" w:frame="1"/>
        </w:rPr>
        <w:t>Bon à savoir </w:t>
      </w:r>
      <w:r w:rsidRPr="00EE166A">
        <w:rPr>
          <w:rFonts w:ascii="Nunito" w:hAnsi="Nunito"/>
          <w:color w:val="000000" w:themeColor="text1"/>
          <w:bdr w:val="none" w:sz="0" w:space="0" w:color="auto" w:frame="1"/>
        </w:rPr>
        <w:t xml:space="preserve">: </w:t>
      </w:r>
    </w:p>
    <w:p w14:paraId="604F5E7C" w14:textId="33D90044" w:rsidR="00114F64" w:rsidRPr="00EE166A" w:rsidRDefault="00114F64" w:rsidP="00EE166A">
      <w:pPr>
        <w:pStyle w:val="Paragraphedeliste"/>
        <w:numPr>
          <w:ilvl w:val="1"/>
          <w:numId w:val="19"/>
        </w:numPr>
        <w:jc w:val="both"/>
        <w:rPr>
          <w:rFonts w:ascii="Nunito" w:hAnsi="Nunito"/>
        </w:rPr>
      </w:pPr>
      <w:r w:rsidRPr="00EE166A">
        <w:rPr>
          <w:rFonts w:ascii="Nunito" w:hAnsi="Nunito"/>
          <w:color w:val="000000" w:themeColor="text1"/>
          <w:bdr w:val="none" w:sz="0" w:space="0" w:color="auto" w:frame="1"/>
        </w:rPr>
        <w:lastRenderedPageBreak/>
        <w:t xml:space="preserve">Je trouve des sources de données intéressantes également sur le </w:t>
      </w:r>
      <w:hyperlink r:id="rId16" w:history="1">
        <w:r w:rsidRPr="00EE166A">
          <w:rPr>
            <w:rStyle w:val="Lienhypertexte"/>
            <w:rFonts w:ascii="Nunito" w:hAnsi="Nunito"/>
            <w:bdr w:val="none" w:sz="0" w:space="0" w:color="auto" w:frame="1"/>
          </w:rPr>
          <w:t>site de la confédération </w:t>
        </w:r>
      </w:hyperlink>
      <w:r w:rsidR="0041231C" w:rsidRPr="00EE166A">
        <w:rPr>
          <w:rFonts w:ascii="Nunito" w:hAnsi="Nunito"/>
        </w:rPr>
        <w:t xml:space="preserve"> </w:t>
      </w:r>
      <w:r w:rsidR="00407499">
        <w:rPr>
          <w:rFonts w:ascii="Nunito" w:hAnsi="Nunito"/>
        </w:rPr>
        <w:t xml:space="preserve">et sur le </w:t>
      </w:r>
      <w:hyperlink r:id="rId17" w:history="1">
        <w:r w:rsidR="00407499" w:rsidRPr="00407499">
          <w:rPr>
            <w:rStyle w:val="Lienhypertexte"/>
            <w:rFonts w:ascii="Nunito" w:hAnsi="Nunito"/>
          </w:rPr>
          <w:t>site du canton de Fribourg</w:t>
        </w:r>
      </w:hyperlink>
    </w:p>
    <w:p w14:paraId="5FE8ABBD" w14:textId="77777777" w:rsidR="00CD5E20" w:rsidRPr="00AB50E5" w:rsidRDefault="00CD5E20" w:rsidP="00EE166A">
      <w:pPr>
        <w:pStyle w:val="Paragraphedeliste"/>
        <w:numPr>
          <w:ilvl w:val="1"/>
          <w:numId w:val="19"/>
        </w:numPr>
        <w:jc w:val="both"/>
        <w:rPr>
          <w:rFonts w:ascii="Nunito" w:hAnsi="Nunito"/>
          <w:color w:val="000000" w:themeColor="text1"/>
          <w:bdr w:val="none" w:sz="0" w:space="0" w:color="auto" w:frame="1"/>
        </w:rPr>
      </w:pPr>
      <w:r w:rsidRPr="00EE166A">
        <w:rPr>
          <w:rFonts w:ascii="Nunito" w:hAnsi="Nunito"/>
          <w:color w:val="000000" w:themeColor="text1"/>
          <w:bdr w:val="none" w:sz="0" w:space="0" w:color="auto" w:frame="1"/>
        </w:rPr>
        <w:t xml:space="preserve">Des </w:t>
      </w:r>
      <w:r w:rsidR="00114F64" w:rsidRPr="00EE166A">
        <w:rPr>
          <w:rFonts w:ascii="Nunito" w:hAnsi="Nunito"/>
          <w:color w:val="000000" w:themeColor="text1"/>
          <w:bdr w:val="none" w:sz="0" w:space="0" w:color="auto" w:frame="1"/>
        </w:rPr>
        <w:t>cabinets privés</w:t>
      </w:r>
      <w:r w:rsidRPr="00EE166A">
        <w:rPr>
          <w:rFonts w:ascii="Nunito" w:hAnsi="Nunito"/>
          <w:color w:val="000000" w:themeColor="text1"/>
          <w:bdr w:val="none" w:sz="0" w:space="0" w:color="auto" w:frame="1"/>
        </w:rPr>
        <w:t xml:space="preserve"> peuvent également s’occuper de m</w:t>
      </w:r>
      <w:r w:rsidR="00AE7154" w:rsidRPr="00EE166A">
        <w:rPr>
          <w:rFonts w:ascii="Nunito" w:hAnsi="Nunito"/>
          <w:color w:val="000000" w:themeColor="text1"/>
          <w:bdr w:val="none" w:sz="0" w:space="0" w:color="auto" w:frame="1"/>
        </w:rPr>
        <w:t>es</w:t>
      </w:r>
      <w:r w:rsidRPr="00EE166A">
        <w:rPr>
          <w:rFonts w:ascii="Nunito" w:hAnsi="Nunito"/>
          <w:color w:val="000000" w:themeColor="text1"/>
          <w:bdr w:val="none" w:sz="0" w:space="0" w:color="auto" w:frame="1"/>
        </w:rPr>
        <w:t xml:space="preserve"> recherche</w:t>
      </w:r>
      <w:r w:rsidR="00AE7154" w:rsidRPr="00EE166A">
        <w:rPr>
          <w:rFonts w:ascii="Nunito" w:hAnsi="Nunito"/>
          <w:color w:val="000000" w:themeColor="text1"/>
          <w:bdr w:val="none" w:sz="0" w:space="0" w:color="auto" w:frame="1"/>
        </w:rPr>
        <w:t>s</w:t>
      </w:r>
      <w:r w:rsidRPr="00EE166A">
        <w:rPr>
          <w:rFonts w:ascii="Nunito" w:hAnsi="Nunito"/>
          <w:color w:val="000000" w:themeColor="text1"/>
          <w:bdr w:val="none" w:sz="0" w:space="0" w:color="auto" w:frame="1"/>
        </w:rPr>
        <w:t xml:space="preserve"> de marché si je me sens incapable de le faire et si j’en ai les moyens financiers</w:t>
      </w:r>
      <w:r w:rsidR="00114F64" w:rsidRPr="00EE166A">
        <w:rPr>
          <w:rFonts w:ascii="Nunito" w:hAnsi="Nunito"/>
          <w:color w:val="000000" w:themeColor="text1"/>
          <w:bdr w:val="none" w:sz="0" w:space="0" w:color="auto" w:frame="1"/>
        </w:rPr>
        <w:t xml:space="preserve">, par exemple : </w:t>
      </w:r>
      <w:proofErr w:type="spellStart"/>
      <w:r w:rsidR="00F30BE3" w:rsidRPr="00EE166A">
        <w:rPr>
          <w:rFonts w:ascii="Nunito" w:hAnsi="Nunito"/>
          <w:color w:val="000000" w:themeColor="text1"/>
          <w:bdr w:val="none" w:sz="0" w:space="0" w:color="auto" w:frame="1"/>
        </w:rPr>
        <w:t>D</w:t>
      </w:r>
      <w:r w:rsidR="00114F64" w:rsidRPr="00EE166A">
        <w:rPr>
          <w:rFonts w:ascii="Nunito" w:hAnsi="Nunito"/>
          <w:color w:val="000000" w:themeColor="text1"/>
          <w:bdr w:val="none" w:sz="0" w:space="0" w:color="auto" w:frame="1"/>
        </w:rPr>
        <w:t>emoscope</w:t>
      </w:r>
      <w:proofErr w:type="spellEnd"/>
      <w:r w:rsidR="00114F64" w:rsidRPr="00EE166A">
        <w:rPr>
          <w:rFonts w:ascii="Nunito" w:hAnsi="Nunito"/>
          <w:color w:val="000000" w:themeColor="text1"/>
          <w:bdr w:val="none" w:sz="0" w:space="0" w:color="auto" w:frame="1"/>
        </w:rPr>
        <w:t xml:space="preserve"> SA à </w:t>
      </w:r>
      <w:r w:rsidR="009F668F" w:rsidRPr="00AB50E5">
        <w:rPr>
          <w:rFonts w:ascii="Nunito" w:hAnsi="Nunito"/>
          <w:color w:val="000000" w:themeColor="text1"/>
          <w:bdr w:val="none" w:sz="0" w:space="0" w:color="auto" w:frame="1"/>
        </w:rPr>
        <w:t>F</w:t>
      </w:r>
      <w:r w:rsidR="00114F64" w:rsidRPr="00EE166A">
        <w:rPr>
          <w:rFonts w:ascii="Nunito" w:hAnsi="Nunito"/>
          <w:color w:val="000000" w:themeColor="text1"/>
          <w:bdr w:val="none" w:sz="0" w:space="0" w:color="auto" w:frame="1"/>
        </w:rPr>
        <w:t>ribourg</w:t>
      </w:r>
    </w:p>
    <w:p w14:paraId="7C1152B0" w14:textId="77777777" w:rsidR="00114F64" w:rsidRPr="00EE166A" w:rsidRDefault="00114F64" w:rsidP="00EE166A">
      <w:pPr>
        <w:pStyle w:val="Paragraphedeliste"/>
        <w:numPr>
          <w:ilvl w:val="1"/>
          <w:numId w:val="19"/>
        </w:numPr>
        <w:jc w:val="both"/>
        <w:rPr>
          <w:rFonts w:ascii="Nunito" w:hAnsi="Nunito"/>
        </w:rPr>
      </w:pPr>
      <w:r w:rsidRPr="00EE166A">
        <w:rPr>
          <w:rFonts w:ascii="Nunito" w:hAnsi="Nunito"/>
          <w:color w:val="000000" w:themeColor="text1"/>
          <w:bdr w:val="none" w:sz="0" w:space="0" w:color="auto" w:frame="1"/>
        </w:rPr>
        <w:t xml:space="preserve">Je peux également mandater des étudiants pour ce travail : HEG Fribourg, </w:t>
      </w:r>
      <w:proofErr w:type="spellStart"/>
      <w:r w:rsidRPr="00EE166A">
        <w:rPr>
          <w:rFonts w:ascii="Nunito" w:hAnsi="Nunito"/>
          <w:color w:val="000000" w:themeColor="text1"/>
          <w:bdr w:val="none" w:sz="0" w:space="0" w:color="auto" w:frame="1"/>
        </w:rPr>
        <w:t>UniFR</w:t>
      </w:r>
      <w:proofErr w:type="spellEnd"/>
      <w:r w:rsidRPr="00EE166A">
        <w:rPr>
          <w:rFonts w:ascii="Nunito" w:hAnsi="Nunito"/>
          <w:color w:val="000000" w:themeColor="text1"/>
          <w:bdr w:val="none" w:sz="0" w:space="0" w:color="auto" w:frame="1"/>
        </w:rPr>
        <w:t xml:space="preserve">, </w:t>
      </w:r>
      <w:hyperlink r:id="rId18" w:history="1">
        <w:r w:rsidRPr="00EE166A">
          <w:rPr>
            <w:rStyle w:val="Lienhypertexte"/>
            <w:rFonts w:ascii="Nunito" w:hAnsi="Nunito"/>
            <w:bdr w:val="none" w:sz="0" w:space="0" w:color="auto" w:frame="1"/>
          </w:rPr>
          <w:t xml:space="preserve">Innovation </w:t>
        </w:r>
        <w:proofErr w:type="spellStart"/>
        <w:r w:rsidRPr="00EE166A">
          <w:rPr>
            <w:rStyle w:val="Lienhypertexte"/>
            <w:rFonts w:ascii="Nunito" w:hAnsi="Nunito"/>
            <w:bdr w:val="none" w:sz="0" w:space="0" w:color="auto" w:frame="1"/>
          </w:rPr>
          <w:t>Lab</w:t>
        </w:r>
        <w:proofErr w:type="spellEnd"/>
        <w:r w:rsidRPr="00EE166A">
          <w:rPr>
            <w:rStyle w:val="Lienhypertexte"/>
            <w:rFonts w:ascii="Nunito" w:hAnsi="Nunito"/>
            <w:bdr w:val="none" w:sz="0" w:space="0" w:color="auto" w:frame="1"/>
          </w:rPr>
          <w:t xml:space="preserve"> Fribourg</w:t>
        </w:r>
      </w:hyperlink>
      <w:r w:rsidRPr="00EE166A">
        <w:rPr>
          <w:rFonts w:ascii="Nunito" w:hAnsi="Nunito"/>
          <w:color w:val="000000" w:themeColor="text1"/>
          <w:bdr w:val="none" w:sz="0" w:space="0" w:color="auto" w:frame="1"/>
        </w:rPr>
        <w:t xml:space="preserve">, </w:t>
      </w:r>
      <w:hyperlink r:id="rId19" w:history="1">
        <w:proofErr w:type="spellStart"/>
        <w:r w:rsidR="0041231C" w:rsidRPr="00EE166A">
          <w:rPr>
            <w:rStyle w:val="Lienhypertexte"/>
            <w:rFonts w:ascii="Nunito" w:hAnsi="Nunito"/>
            <w:bdr w:val="none" w:sz="0" w:space="0" w:color="auto" w:frame="1"/>
          </w:rPr>
          <w:t>Swiss</w:t>
        </w:r>
        <w:proofErr w:type="spellEnd"/>
        <w:r w:rsidR="0041231C" w:rsidRPr="00EE166A">
          <w:rPr>
            <w:rStyle w:val="Lienhypertexte"/>
            <w:rFonts w:ascii="Nunito" w:hAnsi="Nunito"/>
            <w:bdr w:val="none" w:sz="0" w:space="0" w:color="auto" w:frame="1"/>
          </w:rPr>
          <w:t xml:space="preserve"> </w:t>
        </w:r>
        <w:proofErr w:type="spellStart"/>
        <w:r w:rsidR="0041231C" w:rsidRPr="00EE166A">
          <w:rPr>
            <w:rStyle w:val="Lienhypertexte"/>
            <w:rFonts w:ascii="Nunito" w:hAnsi="Nunito"/>
            <w:bdr w:val="none" w:sz="0" w:space="0" w:color="auto" w:frame="1"/>
          </w:rPr>
          <w:t>Company</w:t>
        </w:r>
        <w:proofErr w:type="spellEnd"/>
        <w:r w:rsidR="0041231C" w:rsidRPr="00EE166A">
          <w:rPr>
            <w:rStyle w:val="Lienhypertexte"/>
            <w:rFonts w:ascii="Nunito" w:hAnsi="Nunito"/>
            <w:bdr w:val="none" w:sz="0" w:space="0" w:color="auto" w:frame="1"/>
          </w:rPr>
          <w:t xml:space="preserve"> Maker</w:t>
        </w:r>
      </w:hyperlink>
      <w:r w:rsidR="0041231C" w:rsidRPr="00EE166A">
        <w:rPr>
          <w:rFonts w:ascii="Nunito" w:hAnsi="Nunito"/>
          <w:color w:val="000000" w:themeColor="text1"/>
          <w:bdr w:val="none" w:sz="0" w:space="0" w:color="auto" w:frame="1"/>
        </w:rPr>
        <w:t xml:space="preserve"> </w:t>
      </w:r>
    </w:p>
    <w:p w14:paraId="3F9E32C2" w14:textId="77777777" w:rsidR="00CD5E20" w:rsidRPr="00EE166A" w:rsidRDefault="00CD5E20" w:rsidP="00EE166A">
      <w:pPr>
        <w:jc w:val="both"/>
        <w:rPr>
          <w:rFonts w:ascii="Nunito" w:hAnsi="Nunito"/>
          <w:color w:val="000000" w:themeColor="text1"/>
          <w:bdr w:val="none" w:sz="0" w:space="0" w:color="auto" w:frame="1"/>
        </w:rPr>
      </w:pPr>
    </w:p>
    <w:p w14:paraId="330E0A07" w14:textId="77777777" w:rsidR="00CB506E" w:rsidRPr="00EE166A" w:rsidRDefault="00CB506E" w:rsidP="00EE166A">
      <w:pPr>
        <w:jc w:val="both"/>
        <w:rPr>
          <w:rFonts w:ascii="Nunito" w:hAnsi="Nunito"/>
        </w:rPr>
      </w:pPr>
    </w:p>
    <w:p w14:paraId="3CA3884F" w14:textId="77777777" w:rsidR="007C7E2F" w:rsidRPr="00EE166A" w:rsidRDefault="007C7E2F" w:rsidP="00EE166A">
      <w:pPr>
        <w:pStyle w:val="Titre3"/>
        <w:jc w:val="both"/>
        <w:rPr>
          <w:bdr w:val="none" w:sz="0" w:space="0" w:color="auto" w:frame="1"/>
        </w:rPr>
      </w:pPr>
      <w:bookmarkStart w:id="86" w:name="_Toc38964557"/>
      <w:bookmarkStart w:id="87" w:name="_Toc38965736"/>
      <w:bookmarkStart w:id="88" w:name="_Toc38965973"/>
      <w:bookmarkStart w:id="89" w:name="_Toc38966445"/>
      <w:bookmarkStart w:id="90" w:name="_Toc38977100"/>
      <w:bookmarkStart w:id="91" w:name="_Toc38977127"/>
      <w:bookmarkStart w:id="92" w:name="_Toc39151184"/>
      <w:bookmarkStart w:id="93" w:name="_Toc40191533"/>
      <w:bookmarkStart w:id="94" w:name="_Toc40192018"/>
      <w:bookmarkStart w:id="95" w:name="_Toc40193240"/>
      <w:bookmarkStart w:id="96" w:name="_Toc40193343"/>
      <w:bookmarkStart w:id="97" w:name="_Toc40193355"/>
      <w:bookmarkStart w:id="98" w:name="_Toc40362106"/>
      <w:r w:rsidRPr="00EE166A">
        <w:rPr>
          <w:bdr w:val="none" w:sz="0" w:space="0" w:color="auto" w:frame="1"/>
        </w:rPr>
        <w:t>L’étude qualitative</w:t>
      </w:r>
      <w:bookmarkEnd w:id="86"/>
      <w:bookmarkEnd w:id="87"/>
      <w:bookmarkEnd w:id="88"/>
      <w:bookmarkEnd w:id="89"/>
      <w:bookmarkEnd w:id="90"/>
      <w:bookmarkEnd w:id="91"/>
      <w:bookmarkEnd w:id="92"/>
      <w:bookmarkEnd w:id="93"/>
      <w:bookmarkEnd w:id="94"/>
      <w:bookmarkEnd w:id="95"/>
      <w:bookmarkEnd w:id="96"/>
      <w:bookmarkEnd w:id="97"/>
      <w:bookmarkEnd w:id="98"/>
    </w:p>
    <w:p w14:paraId="68B10967" w14:textId="77777777" w:rsidR="007C7E2F" w:rsidRPr="00EE166A" w:rsidRDefault="007C7E2F" w:rsidP="00EE166A">
      <w:pPr>
        <w:jc w:val="both"/>
        <w:rPr>
          <w:rFonts w:ascii="Nunito" w:hAnsi="Nunito"/>
          <w:color w:val="000000" w:themeColor="text1"/>
          <w:bdr w:val="none" w:sz="0" w:space="0" w:color="auto" w:frame="1"/>
        </w:rPr>
      </w:pPr>
    </w:p>
    <w:p w14:paraId="6AC291ED" w14:textId="77777777" w:rsidR="007C7E2F" w:rsidRPr="00EE166A" w:rsidRDefault="007C7E2F" w:rsidP="00EE166A">
      <w:pPr>
        <w:jc w:val="both"/>
        <w:rPr>
          <w:rFonts w:ascii="Nunito" w:hAnsi="Nunito"/>
        </w:rPr>
      </w:pPr>
      <w:r w:rsidRPr="00EE166A">
        <w:rPr>
          <w:rFonts w:ascii="Nunito" w:hAnsi="Nunito"/>
        </w:rPr>
        <w:t>L'étude qualitative me permet d’accéder à des informations qui ne sont pas directement quantifiables</w:t>
      </w:r>
      <w:r w:rsidR="00855398" w:rsidRPr="00EE166A">
        <w:rPr>
          <w:rFonts w:ascii="Nunito" w:hAnsi="Nunito"/>
        </w:rPr>
        <w:t xml:space="preserve"> et approfondir certains sujets </w:t>
      </w:r>
      <w:r w:rsidR="0036115D" w:rsidRPr="00EE166A">
        <w:rPr>
          <w:rFonts w:ascii="Nunito" w:hAnsi="Nunito"/>
        </w:rPr>
        <w:t>pour</w:t>
      </w:r>
      <w:r w:rsidR="00855398" w:rsidRPr="00EE166A">
        <w:rPr>
          <w:rFonts w:ascii="Nunito" w:hAnsi="Nunito"/>
        </w:rPr>
        <w:t xml:space="preserve"> obtenir des informations sur les motivations, raisonnement, attitudes des personnes sondées</w:t>
      </w:r>
      <w:r w:rsidRPr="00EE166A">
        <w:rPr>
          <w:rFonts w:ascii="Nunito" w:hAnsi="Nunito"/>
          <w:bdr w:val="none" w:sz="0" w:space="0" w:color="auto" w:frame="1"/>
        </w:rPr>
        <w:t xml:space="preserve">. Pour y parvenir, j’interroge un nombre plus restreint de personnes (entre </w:t>
      </w:r>
      <w:r w:rsidR="00855398" w:rsidRPr="00EE166A">
        <w:rPr>
          <w:rFonts w:ascii="Nunito" w:hAnsi="Nunito"/>
          <w:bdr w:val="none" w:sz="0" w:space="0" w:color="auto" w:frame="1"/>
        </w:rPr>
        <w:t>6</w:t>
      </w:r>
      <w:r w:rsidRPr="00EE166A">
        <w:rPr>
          <w:rFonts w:ascii="Nunito" w:hAnsi="Nunito"/>
          <w:bdr w:val="none" w:sz="0" w:space="0" w:color="auto" w:frame="1"/>
        </w:rPr>
        <w:t xml:space="preserve"> et 10)</w:t>
      </w:r>
      <w:r w:rsidR="009F668F">
        <w:rPr>
          <w:rFonts w:ascii="Nunito" w:hAnsi="Nunito"/>
          <w:bdr w:val="none" w:sz="0" w:space="0" w:color="auto" w:frame="1"/>
        </w:rPr>
        <w:t xml:space="preserve"> mais représentatif de ma cible</w:t>
      </w:r>
      <w:r w:rsidR="00855398" w:rsidRPr="00EE166A">
        <w:rPr>
          <w:rFonts w:ascii="Nunito" w:hAnsi="Nunito"/>
        </w:rPr>
        <w:t xml:space="preserve">. </w:t>
      </w:r>
    </w:p>
    <w:p w14:paraId="45652550" w14:textId="77777777" w:rsidR="007C7E2F" w:rsidRPr="00EE166A" w:rsidRDefault="007C7E2F" w:rsidP="00EE166A">
      <w:pPr>
        <w:jc w:val="both"/>
        <w:rPr>
          <w:rFonts w:ascii="Nunito" w:hAnsi="Nunito"/>
          <w:bdr w:val="none" w:sz="0" w:space="0" w:color="auto" w:frame="1"/>
        </w:rPr>
      </w:pPr>
    </w:p>
    <w:p w14:paraId="54553D56" w14:textId="77777777" w:rsidR="007C7E2F" w:rsidRPr="00EE166A" w:rsidRDefault="007C7E2F" w:rsidP="00EE166A">
      <w:pPr>
        <w:jc w:val="both"/>
        <w:rPr>
          <w:rFonts w:ascii="Nunito" w:hAnsi="Nunito"/>
          <w:bdr w:val="none" w:sz="0" w:space="0" w:color="auto" w:frame="1"/>
        </w:rPr>
      </w:pPr>
      <w:r w:rsidRPr="00EE166A">
        <w:rPr>
          <w:rFonts w:ascii="Nunito" w:hAnsi="Nunito"/>
          <w:bdr w:val="none" w:sz="0" w:space="0" w:color="auto" w:frame="1"/>
        </w:rPr>
        <w:t xml:space="preserve">Il existe plusieurs types d'étude </w:t>
      </w:r>
      <w:r w:rsidR="002A795A" w:rsidRPr="00EE166A">
        <w:rPr>
          <w:rFonts w:ascii="Nunito" w:hAnsi="Nunito"/>
          <w:bdr w:val="none" w:sz="0" w:space="0" w:color="auto" w:frame="1"/>
        </w:rPr>
        <w:t>qualitative :</w:t>
      </w:r>
    </w:p>
    <w:p w14:paraId="651EECD3" w14:textId="77777777" w:rsidR="00855398" w:rsidRPr="00EE166A" w:rsidRDefault="00855398" w:rsidP="00EE166A">
      <w:pPr>
        <w:jc w:val="both"/>
        <w:rPr>
          <w:rFonts w:ascii="Nunito" w:hAnsi="Nunito"/>
          <w:bdr w:val="none" w:sz="0" w:space="0" w:color="auto" w:frame="1"/>
        </w:rPr>
      </w:pPr>
    </w:p>
    <w:p w14:paraId="6E7039A9" w14:textId="77777777" w:rsidR="007C7E2F" w:rsidRPr="00EE166A" w:rsidRDefault="007C7E2F" w:rsidP="00EE166A">
      <w:pPr>
        <w:jc w:val="both"/>
        <w:rPr>
          <w:rFonts w:ascii="Nunito" w:hAnsi="Nunito"/>
          <w:bdr w:val="none" w:sz="0" w:space="0" w:color="auto" w:frame="1"/>
        </w:rPr>
      </w:pPr>
      <w:r w:rsidRPr="00EE166A">
        <w:rPr>
          <w:rFonts w:ascii="Nunito" w:hAnsi="Nunito"/>
          <w:color w:val="DC5330"/>
        </w:rPr>
        <w:t xml:space="preserve">Les entretiens en face à face </w:t>
      </w:r>
    </w:p>
    <w:p w14:paraId="6260EE85" w14:textId="77777777" w:rsidR="007C7E2F" w:rsidRPr="00EE166A" w:rsidRDefault="009F668F" w:rsidP="00EE166A">
      <w:pPr>
        <w:jc w:val="both"/>
        <w:rPr>
          <w:rFonts w:ascii="Nunito" w:hAnsi="Nunito"/>
          <w:bdr w:val="none" w:sz="0" w:space="0" w:color="auto" w:frame="1"/>
        </w:rPr>
      </w:pPr>
      <w:r>
        <w:rPr>
          <w:rFonts w:ascii="Nunito" w:hAnsi="Nunito"/>
          <w:bdr w:val="none" w:sz="0" w:space="0" w:color="auto" w:frame="1"/>
        </w:rPr>
        <w:t>J’</w:t>
      </w:r>
      <w:r w:rsidR="007C7E2F" w:rsidRPr="00EE166A">
        <w:rPr>
          <w:rFonts w:ascii="Nunito" w:hAnsi="Nunito"/>
        </w:rPr>
        <w:t xml:space="preserve">interview </w:t>
      </w:r>
      <w:r w:rsidR="00855398" w:rsidRPr="00EE166A">
        <w:rPr>
          <w:rFonts w:ascii="Nunito" w:hAnsi="Nunito"/>
        </w:rPr>
        <w:t>mes</w:t>
      </w:r>
      <w:r w:rsidR="007C7E2F" w:rsidRPr="00EE166A">
        <w:rPr>
          <w:rFonts w:ascii="Nunito" w:hAnsi="Nunito"/>
        </w:rPr>
        <w:t xml:space="preserve"> clients potentiels individuellement,</w:t>
      </w:r>
      <w:r w:rsidR="007C7E2F" w:rsidRPr="00EE166A">
        <w:rPr>
          <w:rFonts w:ascii="Nunito" w:hAnsi="Nunito"/>
          <w:bdr w:val="none" w:sz="0" w:space="0" w:color="auto" w:frame="1"/>
        </w:rPr>
        <w:t xml:space="preserve"> pour comprendre leurs habitudes, leurs comportements d'achat, et leurs sentiments vis-à-vis de </w:t>
      </w:r>
      <w:r w:rsidR="002A795A" w:rsidRPr="00EE166A">
        <w:rPr>
          <w:rFonts w:ascii="Nunito" w:hAnsi="Nunito"/>
          <w:bdr w:val="none" w:sz="0" w:space="0" w:color="auto" w:frame="1"/>
        </w:rPr>
        <w:t>ma</w:t>
      </w:r>
      <w:r w:rsidR="007C7E2F" w:rsidRPr="00EE166A">
        <w:rPr>
          <w:rFonts w:ascii="Nunito" w:hAnsi="Nunito"/>
          <w:bdr w:val="none" w:sz="0" w:space="0" w:color="auto" w:frame="1"/>
        </w:rPr>
        <w:t xml:space="preserve"> problématique.</w:t>
      </w:r>
    </w:p>
    <w:p w14:paraId="3BAB5456" w14:textId="77777777" w:rsidR="00F30BE3" w:rsidRPr="00EE166A" w:rsidRDefault="00F30BE3" w:rsidP="00EE166A">
      <w:pPr>
        <w:jc w:val="both"/>
        <w:rPr>
          <w:rFonts w:ascii="Nunito" w:hAnsi="Nunito"/>
          <w:bdr w:val="none" w:sz="0" w:space="0" w:color="auto" w:frame="1"/>
        </w:rPr>
      </w:pPr>
    </w:p>
    <w:p w14:paraId="36CF2FEC" w14:textId="77777777" w:rsidR="007C7E2F" w:rsidRPr="00EE166A" w:rsidRDefault="007C7E2F" w:rsidP="00EE166A">
      <w:pPr>
        <w:jc w:val="both"/>
        <w:rPr>
          <w:rFonts w:ascii="Nunito" w:hAnsi="Nunito"/>
          <w:bdr w:val="none" w:sz="0" w:space="0" w:color="auto" w:frame="1"/>
        </w:rPr>
      </w:pPr>
      <w:r w:rsidRPr="00EE166A">
        <w:rPr>
          <w:rFonts w:ascii="Nunito" w:hAnsi="Nunito"/>
          <w:bdr w:val="none" w:sz="0" w:space="0" w:color="auto" w:frame="1"/>
        </w:rPr>
        <w:t>C'est l'occasion de </w:t>
      </w:r>
      <w:r w:rsidRPr="00EE166A">
        <w:rPr>
          <w:rFonts w:ascii="Nunito" w:hAnsi="Nunito"/>
        </w:rPr>
        <w:t xml:space="preserve">rentrer en profondeur dans les thématiques liées à </w:t>
      </w:r>
      <w:r w:rsidR="002A795A" w:rsidRPr="00EE166A">
        <w:rPr>
          <w:rFonts w:ascii="Nunito" w:hAnsi="Nunito"/>
        </w:rPr>
        <w:t>mon</w:t>
      </w:r>
      <w:r w:rsidRPr="00EE166A">
        <w:rPr>
          <w:rFonts w:ascii="Nunito" w:hAnsi="Nunito"/>
        </w:rPr>
        <w:t xml:space="preserve"> projet</w:t>
      </w:r>
      <w:r w:rsidRPr="00EE166A">
        <w:rPr>
          <w:rFonts w:ascii="Nunito" w:hAnsi="Nunito"/>
          <w:bdr w:val="none" w:sz="0" w:space="0" w:color="auto" w:frame="1"/>
        </w:rPr>
        <w:t xml:space="preserve">, et de rebondir sur les aspects qui </w:t>
      </w:r>
      <w:r w:rsidR="002A795A" w:rsidRPr="00EE166A">
        <w:rPr>
          <w:rFonts w:ascii="Nunito" w:hAnsi="Nunito"/>
          <w:bdr w:val="none" w:sz="0" w:space="0" w:color="auto" w:frame="1"/>
        </w:rPr>
        <w:t>me</w:t>
      </w:r>
      <w:r w:rsidRPr="00EE166A">
        <w:rPr>
          <w:rFonts w:ascii="Nunito" w:hAnsi="Nunito"/>
          <w:bdr w:val="none" w:sz="0" w:space="0" w:color="auto" w:frame="1"/>
        </w:rPr>
        <w:t xml:space="preserve"> semblent le plus pertinents. </w:t>
      </w:r>
    </w:p>
    <w:p w14:paraId="456E51EB" w14:textId="77777777" w:rsidR="002A795A" w:rsidRPr="00EE166A" w:rsidRDefault="002A795A" w:rsidP="00EE166A">
      <w:pPr>
        <w:jc w:val="both"/>
        <w:rPr>
          <w:rFonts w:ascii="Nunito" w:hAnsi="Nunito"/>
          <w:bdr w:val="none" w:sz="0" w:space="0" w:color="auto" w:frame="1"/>
        </w:rPr>
      </w:pPr>
    </w:p>
    <w:p w14:paraId="34496E67" w14:textId="6BA1E29F" w:rsidR="007C7E2F" w:rsidRPr="00EE166A" w:rsidRDefault="007C7E2F" w:rsidP="00EE166A">
      <w:pPr>
        <w:jc w:val="both"/>
        <w:rPr>
          <w:rFonts w:ascii="Nunito" w:hAnsi="Nunito"/>
          <w:bdr w:val="none" w:sz="0" w:space="0" w:color="auto" w:frame="1"/>
        </w:rPr>
      </w:pPr>
      <w:r w:rsidRPr="00EE166A">
        <w:rPr>
          <w:rFonts w:ascii="Nunito" w:hAnsi="Nunito"/>
        </w:rPr>
        <w:t>L'étude qualitative est l'occasion de poser des questions ouvertes</w:t>
      </w:r>
      <w:r w:rsidRPr="00EE166A">
        <w:rPr>
          <w:rFonts w:ascii="Nunito" w:hAnsi="Nunito"/>
          <w:bdr w:val="none" w:sz="0" w:space="0" w:color="auto" w:frame="1"/>
        </w:rPr>
        <w:t>, car c'est dans ce type d'entretien que les individus prendront le temps de vous répondre et de rentrer dans les détails. </w:t>
      </w:r>
      <w:r w:rsidR="00F727A9" w:rsidRPr="00EE166A">
        <w:rPr>
          <w:rFonts w:ascii="Nunito" w:hAnsi="Nunito"/>
          <w:bdr w:val="none" w:sz="0" w:space="0" w:color="auto" w:frame="1"/>
        </w:rPr>
        <w:t>L’entretien</w:t>
      </w:r>
      <w:r w:rsidR="00F30BE3" w:rsidRPr="00EE166A">
        <w:rPr>
          <w:rFonts w:ascii="Nunito" w:hAnsi="Nunito"/>
          <w:bdr w:val="none" w:sz="0" w:space="0" w:color="auto" w:frame="1"/>
        </w:rPr>
        <w:t xml:space="preserve"> semi-directif est souvent </w:t>
      </w:r>
      <w:r w:rsidR="00F727A9" w:rsidRPr="00EE166A">
        <w:rPr>
          <w:rFonts w:ascii="Nunito" w:hAnsi="Nunito"/>
          <w:bdr w:val="none" w:sz="0" w:space="0" w:color="auto" w:frame="1"/>
        </w:rPr>
        <w:t>approprié</w:t>
      </w:r>
      <w:r w:rsidR="000D334A">
        <w:rPr>
          <w:rFonts w:ascii="Nunito" w:hAnsi="Nunito"/>
          <w:bdr w:val="none" w:sz="0" w:space="0" w:color="auto" w:frame="1"/>
        </w:rPr>
        <w:t>.</w:t>
      </w:r>
    </w:p>
    <w:p w14:paraId="001D2A95" w14:textId="77777777" w:rsidR="00F30BE3" w:rsidRPr="00EE166A" w:rsidRDefault="00F30BE3" w:rsidP="00EE166A">
      <w:pPr>
        <w:jc w:val="both"/>
        <w:rPr>
          <w:rFonts w:ascii="Nunito" w:hAnsi="Nunito"/>
          <w:bdr w:val="none" w:sz="0" w:space="0" w:color="auto" w:frame="1"/>
        </w:rPr>
      </w:pPr>
    </w:p>
    <w:p w14:paraId="79F73C57" w14:textId="77777777" w:rsidR="00F30BE3" w:rsidRPr="00EE166A" w:rsidRDefault="00F30BE3" w:rsidP="00EE166A">
      <w:pPr>
        <w:pStyle w:val="NormalWeb"/>
        <w:shd w:val="clear" w:color="auto" w:fill="FFFFFF"/>
        <w:spacing w:before="0" w:beforeAutospacing="0"/>
        <w:jc w:val="both"/>
        <w:rPr>
          <w:rFonts w:ascii="Nunito" w:hAnsi="Nunito"/>
        </w:rPr>
      </w:pPr>
      <w:r w:rsidRPr="00F30BE3">
        <w:rPr>
          <w:rFonts w:ascii="Nunito" w:hAnsi="Nunito"/>
        </w:rPr>
        <w:t>Dans un guide d’entretien, les questions sont souvent ordonnées selon la technique du sablier (ou de l’entonnoir) : de la question la plus générale (simple) à la question la plus précise (compliquée).</w:t>
      </w:r>
      <w:r w:rsidRPr="00EE166A">
        <w:rPr>
          <w:rFonts w:ascii="Nunito" w:hAnsi="Nunito"/>
        </w:rPr>
        <w:t xml:space="preserve"> Ce modèle de guide d’entretien est utilisé pour mener un </w:t>
      </w:r>
      <w:hyperlink r:id="rId20" w:history="1">
        <w:r w:rsidRPr="00EE166A">
          <w:rPr>
            <w:rFonts w:ascii="Nunito" w:hAnsi="Nunito"/>
          </w:rPr>
          <w:t>entretien directif</w:t>
        </w:r>
      </w:hyperlink>
      <w:r w:rsidRPr="00EE166A">
        <w:rPr>
          <w:rFonts w:ascii="Nunito" w:hAnsi="Nunito"/>
        </w:rPr>
        <w:t> ou </w:t>
      </w:r>
      <w:hyperlink r:id="rId21" w:history="1">
        <w:r w:rsidRPr="00EE166A">
          <w:rPr>
            <w:rFonts w:ascii="Nunito" w:hAnsi="Nunito"/>
          </w:rPr>
          <w:t>semi-directif</w:t>
        </w:r>
      </w:hyperlink>
      <w:r w:rsidRPr="00EE166A">
        <w:rPr>
          <w:rFonts w:ascii="Nunito" w:hAnsi="Nunito"/>
        </w:rPr>
        <w:t>.</w:t>
      </w:r>
      <w:r w:rsidR="00F727A9" w:rsidRPr="00EE166A">
        <w:rPr>
          <w:rFonts w:ascii="Nunito" w:hAnsi="Nunito"/>
        </w:rPr>
        <w:t xml:space="preserve"> Je construis ensuite mon guide par thèmes constitués de quelques questions. </w:t>
      </w:r>
    </w:p>
    <w:p w14:paraId="1CD2C7E0" w14:textId="61989362" w:rsidR="00F30BE3" w:rsidRPr="00EE166A" w:rsidRDefault="00F30BE3" w:rsidP="00EE166A">
      <w:pPr>
        <w:pStyle w:val="NormalWeb"/>
        <w:shd w:val="clear" w:color="auto" w:fill="FFFFFF"/>
        <w:spacing w:before="0" w:beforeAutospacing="0"/>
        <w:jc w:val="both"/>
        <w:rPr>
          <w:rFonts w:ascii="Nunito" w:hAnsi="Nunito"/>
        </w:rPr>
      </w:pPr>
      <w:r w:rsidRPr="00EE166A">
        <w:rPr>
          <w:rFonts w:ascii="Nunito" w:hAnsi="Nunito"/>
        </w:rPr>
        <w:t>Pendant un entretien semi-</w:t>
      </w:r>
      <w:r w:rsidR="005D51EA" w:rsidRPr="00EE166A">
        <w:rPr>
          <w:rFonts w:ascii="Nunito" w:hAnsi="Nunito"/>
        </w:rPr>
        <w:t>directif, je</w:t>
      </w:r>
      <w:r w:rsidRPr="00EE166A">
        <w:rPr>
          <w:rFonts w:ascii="Nunito" w:hAnsi="Nunito"/>
        </w:rPr>
        <w:t xml:space="preserve"> peux changer l’ordre des questions du questio</w:t>
      </w:r>
      <w:r w:rsidRPr="00EE166A">
        <w:rPr>
          <w:rFonts w:ascii="Nunito" w:hAnsi="Nunito"/>
        </w:rPr>
        <w:t>n</w:t>
      </w:r>
      <w:r w:rsidRPr="00EE166A">
        <w:rPr>
          <w:rFonts w:ascii="Nunito" w:hAnsi="Nunito"/>
        </w:rPr>
        <w:t>naire et ajouter d’autres questions.</w:t>
      </w:r>
    </w:p>
    <w:p w14:paraId="5D4A9E63" w14:textId="0F94740A" w:rsidR="00F30BE3" w:rsidRPr="000D334A" w:rsidRDefault="00F30BE3" w:rsidP="00EE166A">
      <w:pPr>
        <w:pStyle w:val="NormalWeb"/>
        <w:shd w:val="clear" w:color="auto" w:fill="FFFFFF"/>
        <w:spacing w:before="0" w:beforeAutospacing="0"/>
        <w:jc w:val="both"/>
        <w:rPr>
          <w:rFonts w:ascii="Nunito" w:hAnsi="Nunito"/>
        </w:rPr>
      </w:pPr>
      <w:r w:rsidRPr="000D334A">
        <w:rPr>
          <w:rFonts w:ascii="Nunito" w:hAnsi="Nunito"/>
        </w:rPr>
        <w:t>Pour un entretien directif, je dois impérativement conserver l’ordre et la structure exacte des questions.</w:t>
      </w:r>
    </w:p>
    <w:p w14:paraId="12AB16C8" w14:textId="77777777" w:rsidR="00F30BE3" w:rsidRPr="000D334A" w:rsidRDefault="00F30BE3" w:rsidP="00EE166A">
      <w:pPr>
        <w:pStyle w:val="NormalWeb"/>
        <w:shd w:val="clear" w:color="auto" w:fill="FFFFFF"/>
        <w:spacing w:before="0" w:beforeAutospacing="0"/>
        <w:jc w:val="both"/>
        <w:rPr>
          <w:rFonts w:ascii="Nunito" w:hAnsi="Nunito"/>
        </w:rPr>
      </w:pPr>
      <w:r w:rsidRPr="000D334A">
        <w:rPr>
          <w:rFonts w:ascii="Nunito" w:hAnsi="Nunito"/>
        </w:rPr>
        <w:lastRenderedPageBreak/>
        <w:t>Pour un entretien non directif, je ne prépare pas de questions détaillées mais seulement des thèmes généraux.</w:t>
      </w:r>
      <w:r w:rsidR="003E1D4C" w:rsidRPr="000D334A">
        <w:rPr>
          <w:rFonts w:ascii="Nunito" w:hAnsi="Nunito"/>
        </w:rPr>
        <w:t xml:space="preserve"> Je laisse la parole et beaucoup de liberté à la personne que </w:t>
      </w:r>
      <w:r w:rsidR="00B17ED1" w:rsidRPr="000D334A">
        <w:rPr>
          <w:rFonts w:ascii="Nunito" w:hAnsi="Nunito"/>
        </w:rPr>
        <w:t>j’interview</w:t>
      </w:r>
      <w:r w:rsidR="003E1D4C" w:rsidRPr="000D334A">
        <w:rPr>
          <w:rFonts w:ascii="Nunito" w:hAnsi="Nunito"/>
        </w:rPr>
        <w:t>.</w:t>
      </w:r>
    </w:p>
    <w:p w14:paraId="4895AFD4" w14:textId="77777777" w:rsidR="007C7E2F" w:rsidRPr="00B17ED1" w:rsidRDefault="00F727A9" w:rsidP="00B17ED1">
      <w:pPr>
        <w:pStyle w:val="NormalWeb"/>
        <w:shd w:val="clear" w:color="auto" w:fill="FFFFFF"/>
        <w:spacing w:before="0" w:beforeAutospacing="0"/>
        <w:rPr>
          <w:rFonts w:ascii="Nunito" w:hAnsi="Nunito"/>
        </w:rPr>
      </w:pPr>
      <w:r w:rsidRPr="00EE166A">
        <w:rPr>
          <w:rFonts w:ascii="Nunito" w:hAnsi="Nunito"/>
        </w:rPr>
        <w:t xml:space="preserve">J’organiserai la rédaction et la synthèse de mes réponses par thèmes et je pourrai </w:t>
      </w:r>
      <w:r w:rsidR="00B17ED1" w:rsidRPr="00721104">
        <w:rPr>
          <w:rFonts w:ascii="Nunito" w:hAnsi="Nunito"/>
        </w:rPr>
        <w:t xml:space="preserve">également </w:t>
      </w:r>
      <w:r w:rsidRPr="00EE166A">
        <w:rPr>
          <w:rFonts w:ascii="Nunito" w:hAnsi="Nunito"/>
        </w:rPr>
        <w:t>terminer par une analyse SWOT.</w:t>
      </w:r>
    </w:p>
    <w:p w14:paraId="31872232" w14:textId="77777777" w:rsidR="007C7E2F" w:rsidRPr="00EE166A" w:rsidRDefault="007C7E2F" w:rsidP="00EE166A">
      <w:pPr>
        <w:jc w:val="both"/>
        <w:rPr>
          <w:rFonts w:ascii="Nunito" w:hAnsi="Nunito"/>
          <w:color w:val="DC5330"/>
        </w:rPr>
      </w:pPr>
      <w:r w:rsidRPr="00EE166A">
        <w:rPr>
          <w:rFonts w:ascii="Nunito" w:hAnsi="Nunito"/>
          <w:color w:val="DC5330"/>
        </w:rPr>
        <w:t>La réunion de groupe (focus group) :</w:t>
      </w:r>
    </w:p>
    <w:p w14:paraId="2837AB43" w14:textId="797093B8" w:rsidR="007C7E2F" w:rsidRDefault="007C7E2F" w:rsidP="00EE166A">
      <w:pPr>
        <w:jc w:val="both"/>
        <w:rPr>
          <w:rFonts w:ascii="Nunito" w:hAnsi="Nunito"/>
          <w:bdr w:val="none" w:sz="0" w:space="0" w:color="auto" w:frame="1"/>
        </w:rPr>
      </w:pPr>
      <w:r w:rsidRPr="00EE166A">
        <w:rPr>
          <w:rFonts w:ascii="Nunito" w:hAnsi="Nunito"/>
        </w:rPr>
        <w:t>C'est une autre méthode d'étude qualitative qui consi</w:t>
      </w:r>
      <w:r w:rsidR="002A795A" w:rsidRPr="00EE166A">
        <w:rPr>
          <w:rFonts w:ascii="Nunito" w:hAnsi="Nunito"/>
        </w:rPr>
        <w:t>s</w:t>
      </w:r>
      <w:r w:rsidRPr="00EE166A">
        <w:rPr>
          <w:rFonts w:ascii="Nunito" w:hAnsi="Nunito"/>
        </w:rPr>
        <w:t>te à interroger un groupe de personnes, en général de 4 à 8, autour d'une même table</w:t>
      </w:r>
      <w:r w:rsidRPr="00EE166A">
        <w:rPr>
          <w:rFonts w:ascii="Nunito" w:hAnsi="Nunito"/>
          <w:bdr w:val="none" w:sz="0" w:space="0" w:color="auto" w:frame="1"/>
        </w:rPr>
        <w:t xml:space="preserve">. Dans cette pratique, c'est également </w:t>
      </w:r>
      <w:r w:rsidR="002A795A" w:rsidRPr="00EE166A">
        <w:rPr>
          <w:rFonts w:ascii="Nunito" w:hAnsi="Nunito"/>
          <w:bdr w:val="none" w:sz="0" w:space="0" w:color="auto" w:frame="1"/>
        </w:rPr>
        <w:t>moi</w:t>
      </w:r>
      <w:r w:rsidRPr="00EE166A">
        <w:rPr>
          <w:rFonts w:ascii="Nunito" w:hAnsi="Nunito"/>
          <w:bdr w:val="none" w:sz="0" w:space="0" w:color="auto" w:frame="1"/>
        </w:rPr>
        <w:t xml:space="preserve"> qui dirige la séance. Tout comme pour l'entretien en face à face, </w:t>
      </w:r>
      <w:r w:rsidR="002A795A" w:rsidRPr="00EE166A">
        <w:rPr>
          <w:rFonts w:ascii="Nunito" w:hAnsi="Nunito"/>
          <w:bdr w:val="none" w:sz="0" w:space="0" w:color="auto" w:frame="1"/>
        </w:rPr>
        <w:t>je dois</w:t>
      </w:r>
      <w:r w:rsidRPr="00EE166A">
        <w:rPr>
          <w:rFonts w:ascii="Nunito" w:hAnsi="Nunito"/>
          <w:bdr w:val="none" w:sz="0" w:space="0" w:color="auto" w:frame="1"/>
        </w:rPr>
        <w:t xml:space="preserve"> avoir prévu </w:t>
      </w:r>
      <w:r w:rsidRPr="00EE166A">
        <w:rPr>
          <w:rFonts w:ascii="Nunito" w:hAnsi="Nunito"/>
        </w:rPr>
        <w:t>préalablement le déroulement de la séance,</w:t>
      </w:r>
      <w:r w:rsidRPr="00EE166A">
        <w:rPr>
          <w:rFonts w:ascii="Nunito" w:hAnsi="Nunito"/>
          <w:bdr w:val="none" w:sz="0" w:space="0" w:color="auto" w:frame="1"/>
        </w:rPr>
        <w:t xml:space="preserve"> les thèmes abordés, et </w:t>
      </w:r>
      <w:r w:rsidR="00B17ED1">
        <w:rPr>
          <w:rFonts w:ascii="Nunito" w:hAnsi="Nunito"/>
          <w:bdr w:val="none" w:sz="0" w:space="0" w:color="auto" w:frame="1"/>
        </w:rPr>
        <w:t>je</w:t>
      </w:r>
      <w:r w:rsidRPr="00EE166A">
        <w:rPr>
          <w:rFonts w:ascii="Nunito" w:hAnsi="Nunito"/>
          <w:bdr w:val="none" w:sz="0" w:space="0" w:color="auto" w:frame="1"/>
        </w:rPr>
        <w:t xml:space="preserve"> </w:t>
      </w:r>
      <w:r w:rsidR="00B17ED1">
        <w:rPr>
          <w:rFonts w:ascii="Nunito" w:hAnsi="Nunito"/>
          <w:bdr w:val="none" w:sz="0" w:space="0" w:color="auto" w:frame="1"/>
        </w:rPr>
        <w:t>dois</w:t>
      </w:r>
      <w:r w:rsidRPr="00EE166A">
        <w:rPr>
          <w:rFonts w:ascii="Nunito" w:hAnsi="Nunito"/>
          <w:bdr w:val="none" w:sz="0" w:space="0" w:color="auto" w:frame="1"/>
        </w:rPr>
        <w:t xml:space="preserve"> toujours avoir en tête </w:t>
      </w:r>
      <w:r w:rsidR="000D334A">
        <w:rPr>
          <w:rFonts w:ascii="Nunito" w:hAnsi="Nunito"/>
          <w:bdr w:val="none" w:sz="0" w:space="0" w:color="auto" w:frame="1"/>
        </w:rPr>
        <w:t>mes</w:t>
      </w:r>
      <w:r w:rsidRPr="00EE166A">
        <w:rPr>
          <w:rFonts w:ascii="Nunito" w:hAnsi="Nunito"/>
          <w:bdr w:val="none" w:sz="0" w:space="0" w:color="auto" w:frame="1"/>
        </w:rPr>
        <w:t xml:space="preserve"> objectifs.</w:t>
      </w:r>
    </w:p>
    <w:p w14:paraId="7AB1EDAC" w14:textId="77777777" w:rsidR="00B17ED1" w:rsidRPr="00EE166A" w:rsidRDefault="00B17ED1" w:rsidP="00EE166A">
      <w:pPr>
        <w:jc w:val="both"/>
        <w:rPr>
          <w:rFonts w:ascii="Nunito" w:hAnsi="Nunito"/>
          <w:bdr w:val="none" w:sz="0" w:space="0" w:color="auto" w:frame="1"/>
        </w:rPr>
      </w:pPr>
    </w:p>
    <w:p w14:paraId="16F7D281" w14:textId="77777777" w:rsidR="002A795A" w:rsidRPr="00EE166A" w:rsidRDefault="007C7E2F" w:rsidP="00EE166A">
      <w:pPr>
        <w:jc w:val="both"/>
        <w:rPr>
          <w:rFonts w:ascii="Nunito" w:hAnsi="Nunito"/>
          <w:bdr w:val="none" w:sz="0" w:space="0" w:color="auto" w:frame="1"/>
        </w:rPr>
      </w:pPr>
      <w:r w:rsidRPr="00EE166A">
        <w:rPr>
          <w:rFonts w:ascii="Nunito" w:hAnsi="Nunito"/>
          <w:bdr w:val="none" w:sz="0" w:space="0" w:color="auto" w:frame="1"/>
        </w:rPr>
        <w:t>L'intérêt de cette méthode est que </w:t>
      </w:r>
      <w:r w:rsidRPr="00EE166A">
        <w:rPr>
          <w:rFonts w:ascii="Nunito" w:hAnsi="Nunito"/>
        </w:rPr>
        <w:t>les individus vont pouvoir interagir entre eux, donner leurs avis et confronter leurs idées.</w:t>
      </w:r>
      <w:r w:rsidRPr="00EE166A">
        <w:rPr>
          <w:rFonts w:ascii="Nunito" w:hAnsi="Nunito"/>
          <w:bdr w:val="none" w:sz="0" w:space="0" w:color="auto" w:frame="1"/>
        </w:rPr>
        <w:t xml:space="preserve">  </w:t>
      </w:r>
    </w:p>
    <w:p w14:paraId="3C534B72" w14:textId="77777777" w:rsidR="002A795A" w:rsidRPr="00EE166A" w:rsidRDefault="002A795A" w:rsidP="00EE166A">
      <w:pPr>
        <w:jc w:val="both"/>
        <w:rPr>
          <w:rFonts w:ascii="Nunito" w:hAnsi="Nunito"/>
          <w:bdr w:val="none" w:sz="0" w:space="0" w:color="auto" w:frame="1"/>
        </w:rPr>
      </w:pPr>
    </w:p>
    <w:p w14:paraId="6282312C" w14:textId="77777777" w:rsidR="007C7E2F" w:rsidRPr="00EE166A" w:rsidRDefault="007C7E2F" w:rsidP="00EE166A">
      <w:pPr>
        <w:jc w:val="both"/>
        <w:rPr>
          <w:rFonts w:ascii="Nunito" w:hAnsi="Nunito"/>
          <w:bdr w:val="none" w:sz="0" w:space="0" w:color="auto" w:frame="1"/>
        </w:rPr>
      </w:pPr>
      <w:r w:rsidRPr="00EE166A">
        <w:rPr>
          <w:rFonts w:ascii="Nunito" w:hAnsi="Nunito"/>
        </w:rPr>
        <w:t>Quelques exemples de thématiques à aborder :</w:t>
      </w:r>
    </w:p>
    <w:p w14:paraId="37A5603E" w14:textId="77777777" w:rsidR="002A795A" w:rsidRPr="00EE166A" w:rsidRDefault="002A795A" w:rsidP="00EE166A">
      <w:pPr>
        <w:pStyle w:val="Paragraphedeliste"/>
        <w:numPr>
          <w:ilvl w:val="1"/>
          <w:numId w:val="19"/>
        </w:numPr>
        <w:jc w:val="both"/>
        <w:rPr>
          <w:rFonts w:ascii="Nunito" w:hAnsi="Nunito"/>
          <w:bdr w:val="none" w:sz="0" w:space="0" w:color="auto" w:frame="1"/>
        </w:rPr>
      </w:pPr>
      <w:r w:rsidRPr="00EE166A">
        <w:rPr>
          <w:rFonts w:ascii="Nunito" w:hAnsi="Nunito"/>
          <w:bdr w:val="none" w:sz="0" w:space="0" w:color="auto" w:frame="1"/>
        </w:rPr>
        <w:t>Je peux</w:t>
      </w:r>
      <w:r w:rsidR="007C7E2F" w:rsidRPr="00EE166A">
        <w:rPr>
          <w:rFonts w:ascii="Nunito" w:hAnsi="Nunito"/>
          <w:bdr w:val="none" w:sz="0" w:space="0" w:color="auto" w:frame="1"/>
        </w:rPr>
        <w:t> </w:t>
      </w:r>
      <w:r w:rsidR="007C7E2F" w:rsidRPr="00EE166A">
        <w:rPr>
          <w:rFonts w:ascii="Nunito" w:hAnsi="Nunito"/>
        </w:rPr>
        <w:t>demander des avis sur les couleurs qui vont définir votre identité de marque</w:t>
      </w:r>
      <w:r w:rsidR="007C7E2F" w:rsidRPr="00EE166A">
        <w:rPr>
          <w:rFonts w:ascii="Nunito" w:hAnsi="Nunito"/>
          <w:bdr w:val="none" w:sz="0" w:space="0" w:color="auto" w:frame="1"/>
        </w:rPr>
        <w:t>.</w:t>
      </w:r>
    </w:p>
    <w:p w14:paraId="5E69FCA5" w14:textId="77777777" w:rsidR="002A795A" w:rsidRPr="00EE166A" w:rsidRDefault="007C7E2F" w:rsidP="00EE166A">
      <w:pPr>
        <w:pStyle w:val="Paragraphedeliste"/>
        <w:numPr>
          <w:ilvl w:val="1"/>
          <w:numId w:val="19"/>
        </w:numPr>
        <w:jc w:val="both"/>
        <w:rPr>
          <w:rFonts w:ascii="Nunito" w:hAnsi="Nunito"/>
          <w:bdr w:val="none" w:sz="0" w:space="0" w:color="auto" w:frame="1"/>
        </w:rPr>
      </w:pPr>
      <w:r w:rsidRPr="00EE166A">
        <w:rPr>
          <w:rFonts w:ascii="Nunito" w:hAnsi="Nunito"/>
        </w:rPr>
        <w:t xml:space="preserve">Est-ce que </w:t>
      </w:r>
      <w:r w:rsidR="000C7FB4" w:rsidRPr="00EE166A">
        <w:rPr>
          <w:rFonts w:ascii="Nunito" w:hAnsi="Nunito"/>
        </w:rPr>
        <w:t>l’identité de ma marque</w:t>
      </w:r>
      <w:r w:rsidRPr="00EE166A">
        <w:rPr>
          <w:rFonts w:ascii="Nunito" w:hAnsi="Nunito"/>
        </w:rPr>
        <w:t xml:space="preserve"> correspondent bien aux valeurs que </w:t>
      </w:r>
      <w:r w:rsidR="000C7FB4" w:rsidRPr="00EE166A">
        <w:rPr>
          <w:rFonts w:ascii="Nunito" w:hAnsi="Nunito"/>
        </w:rPr>
        <w:t>je</w:t>
      </w:r>
      <w:r w:rsidRPr="00EE166A">
        <w:rPr>
          <w:rFonts w:ascii="Nunito" w:hAnsi="Nunito"/>
        </w:rPr>
        <w:t xml:space="preserve"> </w:t>
      </w:r>
      <w:r w:rsidR="000C7FB4" w:rsidRPr="00EE166A">
        <w:rPr>
          <w:rFonts w:ascii="Nunito" w:hAnsi="Nunito"/>
        </w:rPr>
        <w:t>veux</w:t>
      </w:r>
      <w:r w:rsidRPr="00EE166A">
        <w:rPr>
          <w:rFonts w:ascii="Nunito" w:hAnsi="Nunito"/>
        </w:rPr>
        <w:t xml:space="preserve"> transmettre ?</w:t>
      </w:r>
    </w:p>
    <w:p w14:paraId="230E22C8" w14:textId="77777777" w:rsidR="007C7E2F" w:rsidRPr="00EE166A" w:rsidRDefault="002A795A" w:rsidP="00EE166A">
      <w:pPr>
        <w:pStyle w:val="Paragraphedeliste"/>
        <w:numPr>
          <w:ilvl w:val="1"/>
          <w:numId w:val="19"/>
        </w:numPr>
        <w:jc w:val="both"/>
        <w:rPr>
          <w:rFonts w:ascii="Nunito" w:hAnsi="Nunito"/>
          <w:bdr w:val="none" w:sz="0" w:space="0" w:color="auto" w:frame="1"/>
        </w:rPr>
      </w:pPr>
      <w:r w:rsidRPr="00EE166A">
        <w:rPr>
          <w:rFonts w:ascii="Nunito" w:hAnsi="Nunito"/>
          <w:bdr w:val="none" w:sz="0" w:space="0" w:color="auto" w:frame="1"/>
        </w:rPr>
        <w:t>Je peux</w:t>
      </w:r>
      <w:r w:rsidR="007C7E2F" w:rsidRPr="00EE166A">
        <w:rPr>
          <w:rFonts w:ascii="Nunito" w:hAnsi="Nunito"/>
          <w:bdr w:val="none" w:sz="0" w:space="0" w:color="auto" w:frame="1"/>
        </w:rPr>
        <w:t xml:space="preserve"> également</w:t>
      </w:r>
      <w:r w:rsidR="007C7E2F" w:rsidRPr="00EE166A">
        <w:rPr>
          <w:rFonts w:ascii="Nunito" w:hAnsi="Nunito"/>
        </w:rPr>
        <w:t xml:space="preserve"> tester la version bêta de </w:t>
      </w:r>
      <w:r w:rsidR="000C7FB4" w:rsidRPr="00EE166A">
        <w:rPr>
          <w:rFonts w:ascii="Nunito" w:hAnsi="Nunito"/>
        </w:rPr>
        <w:t>mes</w:t>
      </w:r>
      <w:r w:rsidR="007C7E2F" w:rsidRPr="00EE166A">
        <w:rPr>
          <w:rFonts w:ascii="Nunito" w:hAnsi="Nunito"/>
        </w:rPr>
        <w:t xml:space="preserve"> produits</w:t>
      </w:r>
      <w:r w:rsidR="007C7E2F" w:rsidRPr="00EE166A">
        <w:rPr>
          <w:rFonts w:ascii="Nunito" w:hAnsi="Nunito"/>
          <w:bdr w:val="none" w:sz="0" w:space="0" w:color="auto" w:frame="1"/>
        </w:rPr>
        <w:t xml:space="preserve">, pour recueillir </w:t>
      </w:r>
      <w:r w:rsidR="000C7FB4" w:rsidRPr="00EE166A">
        <w:rPr>
          <w:rFonts w:ascii="Nunito" w:hAnsi="Nunito"/>
          <w:bdr w:val="none" w:sz="0" w:space="0" w:color="auto" w:frame="1"/>
        </w:rPr>
        <w:t>d</w:t>
      </w:r>
      <w:r w:rsidR="007C7E2F" w:rsidRPr="00EE166A">
        <w:rPr>
          <w:rFonts w:ascii="Nunito" w:hAnsi="Nunito"/>
          <w:bdr w:val="none" w:sz="0" w:space="0" w:color="auto" w:frame="1"/>
        </w:rPr>
        <w:t>es remarques et procéder à des modifications.</w:t>
      </w:r>
    </w:p>
    <w:p w14:paraId="70590827" w14:textId="77777777" w:rsidR="007C7E2F" w:rsidRPr="00EE166A" w:rsidRDefault="007C7E2F" w:rsidP="00EE166A">
      <w:pPr>
        <w:jc w:val="both"/>
        <w:rPr>
          <w:rFonts w:ascii="Nunito" w:hAnsi="Nunito"/>
          <w:bdr w:val="none" w:sz="0" w:space="0" w:color="auto" w:frame="1"/>
        </w:rPr>
      </w:pPr>
    </w:p>
    <w:p w14:paraId="229AB489" w14:textId="77777777" w:rsidR="00D7639C" w:rsidRPr="00EE166A" w:rsidRDefault="00D7639C" w:rsidP="00EE166A">
      <w:pPr>
        <w:pStyle w:val="Titre2"/>
        <w:jc w:val="both"/>
        <w:rPr>
          <w:rFonts w:ascii="Nunito" w:hAnsi="Nunito"/>
        </w:rPr>
      </w:pPr>
      <w:bookmarkStart w:id="99" w:name="_Toc38964558"/>
      <w:bookmarkStart w:id="100" w:name="_Toc38965737"/>
      <w:bookmarkStart w:id="101" w:name="_Toc38965974"/>
      <w:bookmarkStart w:id="102" w:name="_Toc38966446"/>
      <w:bookmarkStart w:id="103" w:name="_Toc38977101"/>
      <w:bookmarkStart w:id="104" w:name="_Toc38977128"/>
      <w:bookmarkStart w:id="105" w:name="_Toc39151185"/>
      <w:bookmarkStart w:id="106" w:name="_Toc40191534"/>
      <w:bookmarkStart w:id="107" w:name="_Toc40192019"/>
      <w:bookmarkStart w:id="108" w:name="_Toc40193241"/>
      <w:bookmarkStart w:id="109" w:name="_Toc40193344"/>
      <w:bookmarkStart w:id="110" w:name="_Toc40193356"/>
      <w:bookmarkStart w:id="111" w:name="_Toc40362107"/>
      <w:r w:rsidRPr="00EE166A">
        <w:rPr>
          <w:rFonts w:ascii="Nunito" w:hAnsi="Nunito"/>
        </w:rPr>
        <w:t xml:space="preserve">Dernière étape : </w:t>
      </w:r>
      <w:r w:rsidR="00EA2DEC" w:rsidRPr="00EE166A">
        <w:rPr>
          <w:rFonts w:ascii="Nunito" w:hAnsi="Nunito"/>
        </w:rPr>
        <w:t>m</w:t>
      </w:r>
      <w:r w:rsidR="00CB506E" w:rsidRPr="00EE166A">
        <w:rPr>
          <w:rFonts w:ascii="Nunito" w:hAnsi="Nunito"/>
        </w:rPr>
        <w:t>a synthèse</w:t>
      </w:r>
      <w:bookmarkEnd w:id="99"/>
      <w:bookmarkEnd w:id="100"/>
      <w:bookmarkEnd w:id="101"/>
      <w:bookmarkEnd w:id="102"/>
      <w:bookmarkEnd w:id="103"/>
      <w:bookmarkEnd w:id="104"/>
      <w:bookmarkEnd w:id="105"/>
      <w:bookmarkEnd w:id="106"/>
      <w:bookmarkEnd w:id="107"/>
      <w:bookmarkEnd w:id="108"/>
      <w:bookmarkEnd w:id="109"/>
      <w:bookmarkEnd w:id="110"/>
      <w:bookmarkEnd w:id="111"/>
      <w:r w:rsidR="00CB506E" w:rsidRPr="00EE166A">
        <w:rPr>
          <w:rFonts w:ascii="Nunito" w:hAnsi="Nunito"/>
        </w:rPr>
        <w:t xml:space="preserve"> </w:t>
      </w:r>
    </w:p>
    <w:p w14:paraId="240CA2B2" w14:textId="77777777" w:rsidR="00B17ED1" w:rsidRDefault="00D7639C" w:rsidP="00EE166A">
      <w:pPr>
        <w:jc w:val="both"/>
        <w:rPr>
          <w:rFonts w:ascii="Nunito" w:hAnsi="Nunito"/>
          <w:bdr w:val="none" w:sz="0" w:space="0" w:color="auto" w:frame="1"/>
        </w:rPr>
      </w:pPr>
      <w:r w:rsidRPr="00EE166A">
        <w:rPr>
          <w:rFonts w:ascii="Nunito" w:hAnsi="Nunito"/>
          <w:bdr w:val="none" w:sz="0" w:space="0" w:color="auto" w:frame="1"/>
        </w:rPr>
        <w:t xml:space="preserve">Dans cette </w:t>
      </w:r>
      <w:r w:rsidR="00235BA2" w:rsidRPr="00EE166A">
        <w:rPr>
          <w:rFonts w:ascii="Nunito" w:hAnsi="Nunito"/>
          <w:bdr w:val="none" w:sz="0" w:space="0" w:color="auto" w:frame="1"/>
        </w:rPr>
        <w:t xml:space="preserve">dernière </w:t>
      </w:r>
      <w:r w:rsidRPr="00EE166A">
        <w:rPr>
          <w:rFonts w:ascii="Nunito" w:hAnsi="Nunito"/>
          <w:bdr w:val="none" w:sz="0" w:space="0" w:color="auto" w:frame="1"/>
        </w:rPr>
        <w:t>partie</w:t>
      </w:r>
      <w:r w:rsidR="00235BA2" w:rsidRPr="00EE166A">
        <w:rPr>
          <w:rFonts w:ascii="Nunito" w:hAnsi="Nunito"/>
          <w:bdr w:val="none" w:sz="0" w:space="0" w:color="auto" w:frame="1"/>
        </w:rPr>
        <w:t>, je synthétise toutes les informations que j’ai recueillie</w:t>
      </w:r>
      <w:r w:rsidR="00363C0E" w:rsidRPr="00EE166A">
        <w:rPr>
          <w:rFonts w:ascii="Nunito" w:hAnsi="Nunito"/>
          <w:bdr w:val="none" w:sz="0" w:space="0" w:color="auto" w:frame="1"/>
        </w:rPr>
        <w:t>s</w:t>
      </w:r>
      <w:r w:rsidR="00235BA2" w:rsidRPr="00EE166A">
        <w:rPr>
          <w:rFonts w:ascii="Nunito" w:hAnsi="Nunito"/>
          <w:bdr w:val="none" w:sz="0" w:space="0" w:color="auto" w:frame="1"/>
        </w:rPr>
        <w:t xml:space="preserve"> lors de mon étude documentaire et mes études sur le terrain.</w:t>
      </w:r>
      <w:r w:rsidR="00053A63" w:rsidRPr="00EE166A">
        <w:rPr>
          <w:rFonts w:ascii="Nunito" w:hAnsi="Nunito"/>
          <w:bdr w:val="none" w:sz="0" w:space="0" w:color="auto" w:frame="1"/>
        </w:rPr>
        <w:t xml:space="preserve"> </w:t>
      </w:r>
      <w:r w:rsidR="00972C67" w:rsidRPr="00EE166A">
        <w:rPr>
          <w:rFonts w:ascii="Nunito" w:hAnsi="Nunito"/>
          <w:bdr w:val="none" w:sz="0" w:space="0" w:color="auto" w:frame="1"/>
        </w:rPr>
        <w:t>Je peux reprendre ma</w:t>
      </w:r>
      <w:r w:rsidR="00053A63" w:rsidRPr="00EE166A">
        <w:rPr>
          <w:rFonts w:ascii="Nunito" w:hAnsi="Nunito"/>
          <w:bdr w:val="none" w:sz="0" w:space="0" w:color="auto" w:frame="1"/>
        </w:rPr>
        <w:t xml:space="preserve"> grille d’analyse comprenant les thèmes et les sous-thèmes </w:t>
      </w:r>
      <w:r w:rsidR="00972C67" w:rsidRPr="00EE166A">
        <w:rPr>
          <w:rFonts w:ascii="Nunito" w:hAnsi="Nunito"/>
          <w:bdr w:val="none" w:sz="0" w:space="0" w:color="auto" w:frame="1"/>
        </w:rPr>
        <w:t>pour</w:t>
      </w:r>
      <w:r w:rsidR="00053A63" w:rsidRPr="00EE166A">
        <w:rPr>
          <w:rFonts w:ascii="Nunito" w:hAnsi="Nunito"/>
          <w:bdr w:val="none" w:sz="0" w:space="0" w:color="auto" w:frame="1"/>
        </w:rPr>
        <w:t xml:space="preserve"> me servir de </w:t>
      </w:r>
      <w:r w:rsidR="00972C67" w:rsidRPr="00EE166A">
        <w:rPr>
          <w:rFonts w:ascii="Nunito" w:hAnsi="Nunito"/>
          <w:bdr w:val="none" w:sz="0" w:space="0" w:color="auto" w:frame="1"/>
        </w:rPr>
        <w:t>trame</w:t>
      </w:r>
      <w:r w:rsidR="00053A63" w:rsidRPr="00EE166A">
        <w:rPr>
          <w:rFonts w:ascii="Nunito" w:hAnsi="Nunito"/>
          <w:bdr w:val="none" w:sz="0" w:space="0" w:color="auto" w:frame="1"/>
        </w:rPr>
        <w:t xml:space="preserve"> lors de la rédaction du rapport final</w:t>
      </w:r>
      <w:r w:rsidR="00972C67" w:rsidRPr="00EE166A">
        <w:rPr>
          <w:rFonts w:ascii="Nunito" w:hAnsi="Nunito"/>
          <w:bdr w:val="none" w:sz="0" w:space="0" w:color="auto" w:frame="1"/>
        </w:rPr>
        <w:t xml:space="preserve">. Je garde en tête que je dois répondre à ma </w:t>
      </w:r>
      <w:r w:rsidR="00B17ED1">
        <w:rPr>
          <w:rFonts w:ascii="Nunito" w:hAnsi="Nunito"/>
          <w:bdr w:val="none" w:sz="0" w:space="0" w:color="auto" w:frame="1"/>
        </w:rPr>
        <w:t>problématique</w:t>
      </w:r>
      <w:r w:rsidR="00972C67" w:rsidRPr="00EE166A">
        <w:rPr>
          <w:rFonts w:ascii="Nunito" w:hAnsi="Nunito"/>
          <w:bdr w:val="none" w:sz="0" w:space="0" w:color="auto" w:frame="1"/>
        </w:rPr>
        <w:t xml:space="preserve"> de base</w:t>
      </w:r>
      <w:r w:rsidR="00053A63" w:rsidRPr="00EE166A">
        <w:rPr>
          <w:rFonts w:ascii="Nunito" w:hAnsi="Nunito"/>
          <w:bdr w:val="none" w:sz="0" w:space="0" w:color="auto" w:frame="1"/>
        </w:rPr>
        <w:t xml:space="preserve">. </w:t>
      </w:r>
      <w:r w:rsidR="00235BA2" w:rsidRPr="00EE166A">
        <w:rPr>
          <w:rFonts w:ascii="Nunito" w:hAnsi="Nunito"/>
          <w:bdr w:val="none" w:sz="0" w:space="0" w:color="auto" w:frame="1"/>
        </w:rPr>
        <w:t xml:space="preserve"> Je fais </w:t>
      </w:r>
      <w:r w:rsidR="00053A63" w:rsidRPr="00EE166A">
        <w:rPr>
          <w:rFonts w:ascii="Nunito" w:hAnsi="Nunito"/>
          <w:bdr w:val="none" w:sz="0" w:space="0" w:color="auto" w:frame="1"/>
        </w:rPr>
        <w:t xml:space="preserve">ensuite </w:t>
      </w:r>
      <w:r w:rsidR="00235BA2" w:rsidRPr="00EE166A">
        <w:rPr>
          <w:rFonts w:ascii="Nunito" w:hAnsi="Nunito"/>
          <w:bdr w:val="none" w:sz="0" w:space="0" w:color="auto" w:frame="1"/>
        </w:rPr>
        <w:t>ressortir les éléments clés</w:t>
      </w:r>
      <w:r w:rsidR="00363C0E" w:rsidRPr="00EE166A">
        <w:rPr>
          <w:rFonts w:ascii="Nunito" w:hAnsi="Nunito"/>
          <w:bdr w:val="none" w:sz="0" w:space="0" w:color="auto" w:frame="1"/>
        </w:rPr>
        <w:t xml:space="preserve"> en lien avec mes objectifs</w:t>
      </w:r>
      <w:r w:rsidR="00235BA2" w:rsidRPr="00EE166A">
        <w:rPr>
          <w:rFonts w:ascii="Nunito" w:hAnsi="Nunito"/>
          <w:bdr w:val="none" w:sz="0" w:space="0" w:color="auto" w:frame="1"/>
        </w:rPr>
        <w:t xml:space="preserve"> et présente les résultats de mon étude de marché de manière aussi visuelles que possible à l’aide de graphiques, matrice</w:t>
      </w:r>
      <w:r w:rsidR="00C74483" w:rsidRPr="00EE166A">
        <w:rPr>
          <w:rFonts w:ascii="Nunito" w:hAnsi="Nunito"/>
          <w:bdr w:val="none" w:sz="0" w:space="0" w:color="auto" w:frame="1"/>
        </w:rPr>
        <w:t>s</w:t>
      </w:r>
      <w:r w:rsidR="00235BA2" w:rsidRPr="00EE166A">
        <w:rPr>
          <w:rFonts w:ascii="Nunito" w:hAnsi="Nunito"/>
          <w:bdr w:val="none" w:sz="0" w:space="0" w:color="auto" w:frame="1"/>
        </w:rPr>
        <w:t xml:space="preserve"> ou avec des tableaux. Je peux ajouter les résultats complets des études qualitatives et quantitatives en annexe</w:t>
      </w:r>
      <w:r w:rsidR="00507AEA" w:rsidRPr="00EE166A">
        <w:rPr>
          <w:rFonts w:ascii="Nunito" w:hAnsi="Nunito"/>
          <w:bdr w:val="none" w:sz="0" w:space="0" w:color="auto" w:frame="1"/>
        </w:rPr>
        <w:t xml:space="preserve"> afin d’alléger mon rapport</w:t>
      </w:r>
      <w:r w:rsidR="00235BA2" w:rsidRPr="00EE166A">
        <w:rPr>
          <w:rFonts w:ascii="Nunito" w:hAnsi="Nunito"/>
          <w:bdr w:val="none" w:sz="0" w:space="0" w:color="auto" w:frame="1"/>
        </w:rPr>
        <w:t xml:space="preserve">. </w:t>
      </w:r>
      <w:r w:rsidR="00B17ED1">
        <w:rPr>
          <w:rFonts w:ascii="Nunito" w:hAnsi="Nunito"/>
          <w:bdr w:val="none" w:sz="0" w:space="0" w:color="auto" w:frame="1"/>
        </w:rPr>
        <w:t xml:space="preserve"> </w:t>
      </w:r>
    </w:p>
    <w:p w14:paraId="13CA3F9D" w14:textId="77777777" w:rsidR="00B17ED1" w:rsidRDefault="00B17ED1" w:rsidP="00EE166A">
      <w:pPr>
        <w:jc w:val="both"/>
        <w:rPr>
          <w:rFonts w:ascii="Nunito" w:hAnsi="Nunito"/>
          <w:bdr w:val="none" w:sz="0" w:space="0" w:color="auto" w:frame="1"/>
        </w:rPr>
      </w:pPr>
    </w:p>
    <w:p w14:paraId="50F71F4F" w14:textId="3C88D66D" w:rsidR="00B17ED1" w:rsidRDefault="00B17ED1" w:rsidP="00EE166A">
      <w:pPr>
        <w:jc w:val="both"/>
        <w:rPr>
          <w:rFonts w:ascii="Nunito" w:hAnsi="Nunito"/>
          <w:bdr w:val="none" w:sz="0" w:space="0" w:color="auto" w:frame="1"/>
        </w:rPr>
      </w:pPr>
    </w:p>
    <w:p w14:paraId="6896E378" w14:textId="7FA1648E" w:rsidR="00E46A9C" w:rsidRDefault="00E46A9C" w:rsidP="00EE166A">
      <w:pPr>
        <w:jc w:val="both"/>
        <w:rPr>
          <w:rFonts w:ascii="Nunito" w:hAnsi="Nunito"/>
          <w:bdr w:val="none" w:sz="0" w:space="0" w:color="auto" w:frame="1"/>
        </w:rPr>
      </w:pPr>
    </w:p>
    <w:p w14:paraId="6D9BA65A" w14:textId="0749B3D3" w:rsidR="00E46A9C" w:rsidRDefault="00E46A9C" w:rsidP="00EE166A">
      <w:pPr>
        <w:jc w:val="both"/>
        <w:rPr>
          <w:rFonts w:ascii="Nunito" w:hAnsi="Nunito"/>
          <w:bdr w:val="none" w:sz="0" w:space="0" w:color="auto" w:frame="1"/>
        </w:rPr>
      </w:pPr>
    </w:p>
    <w:p w14:paraId="31845323" w14:textId="3C762302" w:rsidR="00E46A9C" w:rsidRDefault="00E46A9C" w:rsidP="00EE166A">
      <w:pPr>
        <w:jc w:val="both"/>
        <w:rPr>
          <w:rFonts w:ascii="Nunito" w:hAnsi="Nunito"/>
          <w:bdr w:val="none" w:sz="0" w:space="0" w:color="auto" w:frame="1"/>
        </w:rPr>
      </w:pPr>
    </w:p>
    <w:p w14:paraId="3378F929" w14:textId="028A13D7" w:rsidR="00F6163E" w:rsidRDefault="00F6163E">
      <w:pPr>
        <w:rPr>
          <w:rFonts w:ascii="Nunito" w:hAnsi="Nunito"/>
          <w:bdr w:val="none" w:sz="0" w:space="0" w:color="auto" w:frame="1"/>
        </w:rPr>
      </w:pPr>
      <w:r>
        <w:rPr>
          <w:rFonts w:ascii="Nunito" w:hAnsi="Nunito"/>
          <w:bdr w:val="none" w:sz="0" w:space="0" w:color="auto" w:frame="1"/>
        </w:rPr>
        <w:br w:type="page"/>
      </w:r>
    </w:p>
    <w:p w14:paraId="0627CDDD" w14:textId="77777777" w:rsidR="00B17ED1" w:rsidRDefault="00B17ED1" w:rsidP="00EE166A">
      <w:pPr>
        <w:jc w:val="both"/>
        <w:rPr>
          <w:rFonts w:ascii="Nunito" w:hAnsi="Nunito"/>
          <w:bdr w:val="none" w:sz="0" w:space="0" w:color="auto" w:frame="1"/>
        </w:rPr>
      </w:pPr>
    </w:p>
    <w:p w14:paraId="42FB5D1B" w14:textId="49CCB37C" w:rsidR="00B17ED1" w:rsidRDefault="00594993" w:rsidP="00EE166A">
      <w:pPr>
        <w:jc w:val="both"/>
        <w:rPr>
          <w:rFonts w:ascii="Nunito" w:hAnsi="Nunito"/>
          <w:bdr w:val="none" w:sz="0" w:space="0" w:color="auto" w:frame="1"/>
        </w:rPr>
      </w:pPr>
      <w:r>
        <w:rPr>
          <w:rFonts w:ascii="Nunito" w:hAnsi="Nunito"/>
          <w:noProof/>
        </w:rPr>
        <mc:AlternateContent>
          <mc:Choice Requires="wps">
            <w:drawing>
              <wp:anchor distT="0" distB="0" distL="114300" distR="114300" simplePos="0" relativeHeight="251666432" behindDoc="1" locked="0" layoutInCell="1" allowOverlap="1" wp14:anchorId="0EBC0FFA" wp14:editId="5151CF02">
                <wp:simplePos x="0" y="0"/>
                <wp:positionH relativeFrom="column">
                  <wp:posOffset>-331624</wp:posOffset>
                </wp:positionH>
                <wp:positionV relativeFrom="paragraph">
                  <wp:posOffset>117678</wp:posOffset>
                </wp:positionV>
                <wp:extent cx="6391922" cy="3764132"/>
                <wp:effectExtent l="0" t="0" r="34290" b="8255"/>
                <wp:wrapNone/>
                <wp:docPr id="9" name="Carré corné 9"/>
                <wp:cNvGraphicFramePr/>
                <a:graphic xmlns:a="http://schemas.openxmlformats.org/drawingml/2006/main">
                  <a:graphicData uri="http://schemas.microsoft.com/office/word/2010/wordprocessingShape">
                    <wps:wsp>
                      <wps:cNvSpPr/>
                      <wps:spPr>
                        <a:xfrm>
                          <a:off x="0" y="0"/>
                          <a:ext cx="6391922" cy="3764132"/>
                        </a:xfrm>
                        <a:prstGeom prst="foldedCorner">
                          <a:avLst/>
                        </a:prstGeom>
                        <a:solidFill>
                          <a:srgbClr val="F05A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551DF" id="Carré corné 9" o:spid="_x0000_s1026" type="#_x0000_t65" style="position:absolute;margin-left:-26.1pt;margin-top:9.25pt;width:503.3pt;height:29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" adj="18000" fillcolor="#f05a1a" strokecolor="#345c7d [1604]" strokeweight="1pt">
                <v:stroke joinstyle="miter"/>
              </v:shape>
            </w:pict>
          </mc:Fallback>
        </mc:AlternateContent>
      </w:r>
    </w:p>
    <w:p w14:paraId="402FAC07" w14:textId="07AE6E5E" w:rsidR="00B17ED1" w:rsidRDefault="00B17ED1" w:rsidP="00EE166A">
      <w:pPr>
        <w:jc w:val="both"/>
        <w:rPr>
          <w:rFonts w:ascii="Nunito" w:hAnsi="Nunito"/>
          <w:color w:val="FFFFFF" w:themeColor="background1"/>
          <w:bdr w:val="none" w:sz="0" w:space="0" w:color="auto" w:frame="1"/>
        </w:rPr>
      </w:pPr>
    </w:p>
    <w:p w14:paraId="7FE74C80" w14:textId="0221A9E7" w:rsidR="00B17ED1" w:rsidRPr="004868CA" w:rsidRDefault="00B17ED1" w:rsidP="00EE166A">
      <w:pPr>
        <w:jc w:val="both"/>
        <w:rPr>
          <w:rFonts w:ascii="Nunito" w:hAnsi="Nunito"/>
          <w:color w:val="FFFFFF" w:themeColor="background1"/>
          <w:sz w:val="28"/>
          <w:szCs w:val="28"/>
          <w:bdr w:val="none" w:sz="0" w:space="0" w:color="auto" w:frame="1"/>
        </w:rPr>
      </w:pPr>
      <w:r w:rsidRPr="004868CA">
        <w:rPr>
          <w:rFonts w:ascii="Nunito" w:hAnsi="Nunito"/>
          <w:color w:val="FFFFFF" w:themeColor="background1"/>
          <w:sz w:val="28"/>
          <w:szCs w:val="28"/>
          <w:bdr w:val="none" w:sz="0" w:space="0" w:color="auto" w:frame="1"/>
        </w:rPr>
        <w:t xml:space="preserve">Chez </w:t>
      </w:r>
      <w:proofErr w:type="spellStart"/>
      <w:r w:rsidRPr="004868CA">
        <w:rPr>
          <w:rFonts w:ascii="Nunito" w:hAnsi="Nunito"/>
          <w:color w:val="FFFFFF" w:themeColor="background1"/>
          <w:sz w:val="28"/>
          <w:szCs w:val="28"/>
          <w:bdr w:val="none" w:sz="0" w:space="0" w:color="auto" w:frame="1"/>
        </w:rPr>
        <w:t>Fri</w:t>
      </w:r>
      <w:proofErr w:type="spellEnd"/>
      <w:r w:rsidRPr="004868CA">
        <w:rPr>
          <w:rFonts w:ascii="Nunito" w:hAnsi="Nunito"/>
          <w:color w:val="FFFFFF" w:themeColor="background1"/>
          <w:sz w:val="28"/>
          <w:szCs w:val="28"/>
          <w:bdr w:val="none" w:sz="0" w:space="0" w:color="auto" w:frame="1"/>
        </w:rPr>
        <w:t xml:space="preserve"> Up, nous avons conscience qu’une étude de marché demande beaucoup de travail. C’est pourquoi </w:t>
      </w:r>
      <w:r w:rsidR="00F6163E" w:rsidRPr="004868CA">
        <w:rPr>
          <w:rFonts w:ascii="Nunito" w:hAnsi="Nunito"/>
          <w:color w:val="FFFFFF" w:themeColor="background1"/>
          <w:sz w:val="28"/>
          <w:szCs w:val="28"/>
          <w:bdr w:val="none" w:sz="0" w:space="0" w:color="auto" w:frame="1"/>
        </w:rPr>
        <w:t>nous sommes</w:t>
      </w:r>
      <w:r w:rsidRPr="004868CA">
        <w:rPr>
          <w:rFonts w:ascii="Nunito" w:hAnsi="Nunito"/>
          <w:color w:val="FFFFFF" w:themeColor="background1"/>
          <w:sz w:val="28"/>
          <w:szCs w:val="28"/>
          <w:bdr w:val="none" w:sz="0" w:space="0" w:color="auto" w:frame="1"/>
        </w:rPr>
        <w:t xml:space="preserve"> là pour vous accompagner à chaque étape ! </w:t>
      </w:r>
    </w:p>
    <w:p w14:paraId="676EC109" w14:textId="77777777" w:rsidR="00D7639C" w:rsidRPr="004868CA" w:rsidRDefault="00235BA2" w:rsidP="00EE166A">
      <w:pPr>
        <w:jc w:val="both"/>
        <w:rPr>
          <w:rFonts w:ascii="Nunito" w:hAnsi="Nunito"/>
          <w:color w:val="FFFFFF" w:themeColor="background1"/>
          <w:sz w:val="22"/>
          <w:szCs w:val="22"/>
        </w:rPr>
      </w:pPr>
      <w:r w:rsidRPr="004868CA">
        <w:rPr>
          <w:rFonts w:ascii="Nunito" w:hAnsi="Nunito"/>
          <w:color w:val="FFFFFF" w:themeColor="background1"/>
          <w:sz w:val="28"/>
          <w:szCs w:val="28"/>
          <w:bdr w:val="none" w:sz="0" w:space="0" w:color="auto" w:frame="1"/>
        </w:rPr>
        <w:t xml:space="preserve"> </w:t>
      </w:r>
      <w:r w:rsidR="00D7639C" w:rsidRPr="004868CA">
        <w:rPr>
          <w:rFonts w:ascii="Nunito" w:hAnsi="Nunito"/>
          <w:color w:val="FFFFFF" w:themeColor="background1"/>
          <w:sz w:val="28"/>
          <w:szCs w:val="28"/>
          <w:bdr w:val="none" w:sz="0" w:space="0" w:color="auto" w:frame="1"/>
        </w:rPr>
        <w:t xml:space="preserve"> </w:t>
      </w:r>
      <w:r w:rsidR="00D7639C" w:rsidRPr="004868CA">
        <w:rPr>
          <w:rFonts w:ascii="Nunito" w:hAnsi="Nunito"/>
          <w:color w:val="FFFFFF" w:themeColor="background1"/>
          <w:sz w:val="22"/>
          <w:szCs w:val="22"/>
        </w:rPr>
        <w:br/>
        <w:t> </w:t>
      </w:r>
    </w:p>
    <w:p w14:paraId="45FE8D03" w14:textId="04BBDAEC" w:rsidR="00E46A9C" w:rsidRPr="004868CA" w:rsidRDefault="00E46A9C" w:rsidP="00EE166A">
      <w:pPr>
        <w:jc w:val="both"/>
        <w:rPr>
          <w:rFonts w:ascii="Nunito" w:hAnsi="Nunito"/>
          <w:color w:val="FFFFFF" w:themeColor="background1"/>
          <w:sz w:val="28"/>
          <w:szCs w:val="28"/>
          <w:bdr w:val="none" w:sz="0" w:space="0" w:color="auto" w:frame="1"/>
        </w:rPr>
      </w:pPr>
      <w:r w:rsidRPr="004868CA">
        <w:rPr>
          <w:rFonts w:ascii="Nunito" w:hAnsi="Nunito"/>
          <w:color w:val="FFFFFF" w:themeColor="background1"/>
          <w:sz w:val="28"/>
          <w:szCs w:val="28"/>
          <w:bdr w:val="none" w:sz="0" w:space="0" w:color="auto" w:frame="1"/>
        </w:rPr>
        <w:t>Contact</w:t>
      </w:r>
      <w:r w:rsidR="005D51EA" w:rsidRPr="004868CA">
        <w:rPr>
          <w:rFonts w:ascii="Nunito" w:hAnsi="Nunito"/>
          <w:color w:val="FFFFFF" w:themeColor="background1"/>
          <w:sz w:val="28"/>
          <w:szCs w:val="28"/>
          <w:bdr w:val="none" w:sz="0" w:space="0" w:color="auto" w:frame="1"/>
        </w:rPr>
        <w:t>ez-</w:t>
      </w:r>
      <w:r w:rsidR="0088275E" w:rsidRPr="004868CA">
        <w:rPr>
          <w:rFonts w:ascii="Nunito" w:hAnsi="Nunito"/>
          <w:color w:val="FFFFFF" w:themeColor="background1"/>
          <w:sz w:val="28"/>
          <w:szCs w:val="28"/>
          <w:bdr w:val="none" w:sz="0" w:space="0" w:color="auto" w:frame="1"/>
        </w:rPr>
        <w:t>nous :</w:t>
      </w:r>
    </w:p>
    <w:p w14:paraId="25E48D3E" w14:textId="4C0B56D8" w:rsidR="00E46A9C" w:rsidRPr="004868CA" w:rsidRDefault="00E46A9C" w:rsidP="00EE166A">
      <w:pPr>
        <w:jc w:val="both"/>
        <w:rPr>
          <w:rFonts w:ascii="Nunito" w:hAnsi="Nunito"/>
          <w:color w:val="FFFFFF" w:themeColor="background1"/>
          <w:sz w:val="28"/>
          <w:szCs w:val="28"/>
          <w:u w:val="single"/>
          <w:bdr w:val="none" w:sz="0" w:space="0" w:color="auto" w:frame="1"/>
        </w:rPr>
      </w:pPr>
    </w:p>
    <w:p w14:paraId="6A0F75B5" w14:textId="7F59DEF9" w:rsidR="00E46A9C" w:rsidRPr="004868CA" w:rsidRDefault="004868CA" w:rsidP="00EE166A">
      <w:pPr>
        <w:jc w:val="both"/>
        <w:rPr>
          <w:rFonts w:ascii="Nunito" w:hAnsi="Nunito"/>
          <w:b/>
          <w:bCs/>
          <w:i/>
          <w:iCs/>
          <w:color w:val="FFFFFF" w:themeColor="background1"/>
          <w:sz w:val="28"/>
          <w:szCs w:val="28"/>
          <w:bdr w:val="none" w:sz="0" w:space="0" w:color="auto" w:frame="1"/>
        </w:rPr>
      </w:pPr>
      <w:proofErr w:type="spellStart"/>
      <w:r w:rsidRPr="004868CA">
        <w:rPr>
          <w:rFonts w:ascii="Nunito" w:hAnsi="Nunito"/>
          <w:b/>
          <w:bCs/>
          <w:i/>
          <w:iCs/>
          <w:color w:val="FFFFFF" w:themeColor="background1"/>
          <w:sz w:val="28"/>
          <w:szCs w:val="28"/>
          <w:bdr w:val="none" w:sz="0" w:space="0" w:color="auto" w:frame="1"/>
        </w:rPr>
        <w:t>Fri</w:t>
      </w:r>
      <w:proofErr w:type="spellEnd"/>
      <w:r w:rsidR="00E46A9C" w:rsidRPr="004868CA">
        <w:rPr>
          <w:rFonts w:ascii="Nunito" w:hAnsi="Nunito"/>
          <w:b/>
          <w:bCs/>
          <w:i/>
          <w:iCs/>
          <w:color w:val="FFFFFF" w:themeColor="background1"/>
          <w:sz w:val="28"/>
          <w:szCs w:val="28"/>
          <w:bdr w:val="none" w:sz="0" w:space="0" w:color="auto" w:frame="1"/>
        </w:rPr>
        <w:t xml:space="preserve"> Up</w:t>
      </w:r>
    </w:p>
    <w:p w14:paraId="658CE8A1" w14:textId="0DC6AD6A" w:rsidR="00E46A9C" w:rsidRPr="004868CA" w:rsidRDefault="00E46A9C" w:rsidP="00EE166A">
      <w:pPr>
        <w:jc w:val="both"/>
        <w:rPr>
          <w:rFonts w:ascii="Nunito" w:hAnsi="Nunito"/>
          <w:color w:val="FFFFFF" w:themeColor="background1"/>
          <w:sz w:val="28"/>
          <w:szCs w:val="28"/>
          <w:bdr w:val="none" w:sz="0" w:space="0" w:color="auto" w:frame="1"/>
        </w:rPr>
      </w:pPr>
      <w:r w:rsidRPr="004868CA">
        <w:rPr>
          <w:rFonts w:ascii="Nunito" w:hAnsi="Nunito"/>
          <w:color w:val="FFFFFF" w:themeColor="background1"/>
          <w:sz w:val="28"/>
          <w:szCs w:val="28"/>
          <w:bdr w:val="none" w:sz="0" w:space="0" w:color="auto" w:frame="1"/>
        </w:rPr>
        <w:t>Passage du Cardinal 11</w:t>
      </w:r>
    </w:p>
    <w:p w14:paraId="5751CB8B" w14:textId="0A46EA4C" w:rsidR="00E46A9C" w:rsidRPr="004868CA" w:rsidRDefault="00E46A9C" w:rsidP="00EE166A">
      <w:pPr>
        <w:jc w:val="both"/>
        <w:rPr>
          <w:rFonts w:ascii="Nunito" w:hAnsi="Nunito"/>
          <w:color w:val="FFFFFF" w:themeColor="background1"/>
          <w:sz w:val="28"/>
          <w:szCs w:val="28"/>
          <w:bdr w:val="none" w:sz="0" w:space="0" w:color="auto" w:frame="1"/>
        </w:rPr>
      </w:pPr>
      <w:r w:rsidRPr="004868CA">
        <w:rPr>
          <w:rFonts w:ascii="Nunito" w:hAnsi="Nunito"/>
          <w:color w:val="FFFFFF" w:themeColor="background1"/>
          <w:sz w:val="28"/>
          <w:szCs w:val="28"/>
          <w:bdr w:val="none" w:sz="0" w:space="0" w:color="auto" w:frame="1"/>
        </w:rPr>
        <w:t>CH-1700 Fribourg</w:t>
      </w:r>
    </w:p>
    <w:p w14:paraId="5D970CF2" w14:textId="399C0400" w:rsidR="00594993" w:rsidRPr="004868CA" w:rsidRDefault="0088275E" w:rsidP="00EE166A">
      <w:pPr>
        <w:jc w:val="both"/>
        <w:rPr>
          <w:rFonts w:ascii="Nunito" w:hAnsi="Nunito"/>
          <w:color w:val="FFFFFF" w:themeColor="background1"/>
          <w:sz w:val="28"/>
          <w:szCs w:val="28"/>
          <w:bdr w:val="none" w:sz="0" w:space="0" w:color="auto" w:frame="1"/>
          <w:lang w:val="en-US"/>
        </w:rPr>
      </w:pPr>
      <w:r w:rsidRPr="004868CA">
        <w:rPr>
          <w:rFonts w:ascii="Nunito" w:hAnsi="Nunito"/>
          <w:color w:val="FFFFFF" w:themeColor="background1"/>
          <w:sz w:val="28"/>
          <w:szCs w:val="28"/>
          <w:bdr w:val="none" w:sz="0" w:space="0" w:color="auto" w:frame="1"/>
          <w:lang w:val="en-US"/>
        </w:rPr>
        <w:t>Email:</w:t>
      </w:r>
      <w:r w:rsidR="004868CA" w:rsidRPr="004868CA">
        <w:rPr>
          <w:rFonts w:ascii="Nunito" w:hAnsi="Nunito"/>
          <w:color w:val="FFFFFF" w:themeColor="background1"/>
          <w:sz w:val="28"/>
          <w:szCs w:val="28"/>
          <w:bdr w:val="none" w:sz="0" w:space="0" w:color="auto" w:frame="1"/>
          <w:lang w:val="en-US"/>
        </w:rPr>
        <w:t xml:space="preserve"> </w:t>
      </w:r>
      <w:r w:rsidR="00594993" w:rsidRPr="004868CA">
        <w:rPr>
          <w:rFonts w:ascii="Nunito" w:hAnsi="Nunito"/>
          <w:color w:val="FFFFFF" w:themeColor="background1"/>
          <w:sz w:val="28"/>
          <w:szCs w:val="28"/>
          <w:bdr w:val="none" w:sz="0" w:space="0" w:color="auto" w:frame="1"/>
          <w:lang w:val="en-US"/>
        </w:rPr>
        <w:t>office@friup.ch</w:t>
      </w:r>
    </w:p>
    <w:p w14:paraId="005F2511" w14:textId="6059DB3A" w:rsidR="00E46A9C" w:rsidRPr="004868CA" w:rsidRDefault="004868CA" w:rsidP="00EE166A">
      <w:pPr>
        <w:jc w:val="both"/>
        <w:rPr>
          <w:rFonts w:ascii="Nunito" w:hAnsi="Nunito"/>
          <w:color w:val="FFFFFF" w:themeColor="background1"/>
          <w:sz w:val="28"/>
          <w:szCs w:val="28"/>
          <w:bdr w:val="none" w:sz="0" w:space="0" w:color="auto" w:frame="1"/>
          <w:lang w:val="en-US"/>
        </w:rPr>
      </w:pPr>
      <w:r w:rsidRPr="004868CA">
        <w:rPr>
          <w:rFonts w:ascii="Nunito" w:hAnsi="Nunito"/>
          <w:color w:val="FFFFFF" w:themeColor="background1"/>
          <w:sz w:val="28"/>
          <w:szCs w:val="28"/>
          <w:bdr w:val="none" w:sz="0" w:space="0" w:color="auto" w:frame="1"/>
          <w:lang w:val="en-US"/>
        </w:rPr>
        <w:t xml:space="preserve">Site </w:t>
      </w:r>
      <w:r w:rsidR="0088275E" w:rsidRPr="004868CA">
        <w:rPr>
          <w:rFonts w:ascii="Nunito" w:hAnsi="Nunito"/>
          <w:color w:val="FFFFFF" w:themeColor="background1"/>
          <w:sz w:val="28"/>
          <w:szCs w:val="28"/>
          <w:bdr w:val="none" w:sz="0" w:space="0" w:color="auto" w:frame="1"/>
          <w:lang w:val="en-US"/>
        </w:rPr>
        <w:t>web:</w:t>
      </w:r>
      <w:r w:rsidRPr="004868CA">
        <w:rPr>
          <w:rFonts w:ascii="Nunito" w:hAnsi="Nunito"/>
          <w:color w:val="FFFFFF" w:themeColor="background1"/>
          <w:sz w:val="28"/>
          <w:szCs w:val="28"/>
          <w:bdr w:val="none" w:sz="0" w:space="0" w:color="auto" w:frame="1"/>
          <w:lang w:val="en-US"/>
        </w:rPr>
        <w:t xml:space="preserve"> </w:t>
      </w:r>
      <w:hyperlink r:id="rId22" w:history="1">
        <w:r w:rsidR="00594993" w:rsidRPr="004868CA">
          <w:rPr>
            <w:rFonts w:ascii="Nunito" w:hAnsi="Nunito"/>
            <w:color w:val="FFFFFF" w:themeColor="background1"/>
            <w:sz w:val="28"/>
            <w:szCs w:val="28"/>
            <w:lang w:val="en-US"/>
          </w:rPr>
          <w:t>friup.ch</w:t>
        </w:r>
      </w:hyperlink>
      <w:r w:rsidR="00E46A9C" w:rsidRPr="004868CA">
        <w:rPr>
          <w:rFonts w:ascii="Nunito" w:hAnsi="Nunito"/>
          <w:color w:val="FFFFFF" w:themeColor="background1"/>
          <w:sz w:val="28"/>
          <w:szCs w:val="28"/>
          <w:bdr w:val="none" w:sz="0" w:space="0" w:color="auto" w:frame="1"/>
          <w:lang w:val="en-US"/>
        </w:rPr>
        <w:t xml:space="preserve"> </w:t>
      </w:r>
    </w:p>
    <w:p w14:paraId="3EDD80DD" w14:textId="7349E0A6" w:rsidR="00594993" w:rsidRPr="004868CA" w:rsidRDefault="004868CA" w:rsidP="00594993">
      <w:pPr>
        <w:jc w:val="both"/>
        <w:rPr>
          <w:rFonts w:ascii="Nunito" w:hAnsi="Nunito"/>
          <w:color w:val="FFFFFF" w:themeColor="background1"/>
          <w:sz w:val="28"/>
          <w:szCs w:val="28"/>
          <w:bdr w:val="none" w:sz="0" w:space="0" w:color="auto" w:frame="1"/>
        </w:rPr>
      </w:pPr>
      <w:r w:rsidRPr="004868CA">
        <w:rPr>
          <w:rFonts w:ascii="Nunito" w:hAnsi="Nunito"/>
          <w:color w:val="FFFFFF" w:themeColor="background1"/>
          <w:sz w:val="28"/>
          <w:szCs w:val="28"/>
          <w:bdr w:val="none" w:sz="0" w:space="0" w:color="auto" w:frame="1"/>
        </w:rPr>
        <w:t xml:space="preserve">Plateforme d’aide en </w:t>
      </w:r>
      <w:r w:rsidR="0088275E" w:rsidRPr="004868CA">
        <w:rPr>
          <w:rFonts w:ascii="Nunito" w:hAnsi="Nunito"/>
          <w:color w:val="FFFFFF" w:themeColor="background1"/>
          <w:sz w:val="28"/>
          <w:szCs w:val="28"/>
          <w:bdr w:val="none" w:sz="0" w:space="0" w:color="auto" w:frame="1"/>
        </w:rPr>
        <w:t>ligne :</w:t>
      </w:r>
      <w:r w:rsidRPr="004868CA">
        <w:rPr>
          <w:rFonts w:ascii="Nunito" w:hAnsi="Nunito"/>
          <w:color w:val="FFFFFF" w:themeColor="background1"/>
          <w:sz w:val="28"/>
          <w:szCs w:val="28"/>
          <w:bdr w:val="none" w:sz="0" w:space="0" w:color="auto" w:frame="1"/>
        </w:rPr>
        <w:t xml:space="preserve"> </w:t>
      </w:r>
      <w:hyperlink r:id="rId23" w:history="1">
        <w:r w:rsidR="00594993" w:rsidRPr="004868CA">
          <w:rPr>
            <w:rFonts w:ascii="Nunito" w:hAnsi="Nunito"/>
            <w:color w:val="FFFFFF" w:themeColor="background1"/>
            <w:sz w:val="28"/>
            <w:szCs w:val="28"/>
            <w:bdr w:val="none" w:sz="0" w:space="0" w:color="auto" w:frame="1"/>
          </w:rPr>
          <w:t>start.friup.ch</w:t>
        </w:r>
      </w:hyperlink>
    </w:p>
    <w:p w14:paraId="2D7ECBDE" w14:textId="77777777" w:rsidR="00E46A9C" w:rsidRPr="004868CA" w:rsidRDefault="00E46A9C" w:rsidP="00EE166A">
      <w:pPr>
        <w:jc w:val="both"/>
        <w:rPr>
          <w:rFonts w:ascii="Nunito" w:hAnsi="Nunito"/>
          <w:bdr w:val="none" w:sz="0" w:space="0" w:color="auto" w:frame="1"/>
        </w:rPr>
      </w:pPr>
    </w:p>
    <w:p w14:paraId="1EF05DE6" w14:textId="2F157800" w:rsidR="00D7639C" w:rsidRPr="00EE166A" w:rsidRDefault="00E46A9C" w:rsidP="00EE166A">
      <w:pPr>
        <w:jc w:val="both"/>
        <w:rPr>
          <w:rFonts w:ascii="Nunito" w:hAnsi="Nunito"/>
          <w:bdr w:val="none" w:sz="0" w:space="0" w:color="auto" w:frame="1"/>
        </w:rPr>
      </w:pPr>
      <w:r>
        <w:rPr>
          <w:rFonts w:ascii="Nunito" w:hAnsi="Nunito"/>
          <w:noProof/>
          <w:bdr w:val="none" w:sz="0" w:space="0" w:color="auto" w:frame="1"/>
        </w:rPr>
        <w:drawing>
          <wp:anchor distT="0" distB="0" distL="114300" distR="114300" simplePos="0" relativeHeight="251671552" behindDoc="0" locked="0" layoutInCell="1" allowOverlap="1" wp14:anchorId="557708E7" wp14:editId="4BDEBE9C">
            <wp:simplePos x="0" y="0"/>
            <wp:positionH relativeFrom="margin">
              <wp:posOffset>13809</wp:posOffset>
            </wp:positionH>
            <wp:positionV relativeFrom="margin">
              <wp:posOffset>9022592</wp:posOffset>
            </wp:positionV>
            <wp:extent cx="1375410" cy="39433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 d’écran 2020-05-12 à 16.19.35.png"/>
                    <pic:cNvPicPr/>
                  </pic:nvPicPr>
                  <pic:blipFill>
                    <a:blip r:embed="rId24">
                      <a:extLst>
                        <a:ext uri="{28A0092B-C50C-407E-A947-70E740481C1C}">
                          <a14:useLocalDpi xmlns:a14="http://schemas.microsoft.com/office/drawing/2010/main" val="0"/>
                        </a:ext>
                      </a:extLst>
                    </a:blip>
                    <a:stretch>
                      <a:fillRect/>
                    </a:stretch>
                  </pic:blipFill>
                  <pic:spPr>
                    <a:xfrm>
                      <a:off x="0" y="0"/>
                      <a:ext cx="1375410" cy="394335"/>
                    </a:xfrm>
                    <a:prstGeom prst="rect">
                      <a:avLst/>
                    </a:prstGeom>
                  </pic:spPr>
                </pic:pic>
              </a:graphicData>
            </a:graphic>
          </wp:anchor>
        </w:drawing>
      </w:r>
    </w:p>
    <w:sectPr w:rsidR="00D7639C" w:rsidRPr="00EE166A" w:rsidSect="00DA4A9B">
      <w:headerReference w:type="default" r:id="rId25"/>
      <w:footerReference w:type="even" r:id="rId26"/>
      <w:footerReference w:type="default" r:id="rId2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A0BAF" w14:textId="77777777" w:rsidR="00C45FCB" w:rsidRDefault="00C45FCB" w:rsidP="00752FBC">
      <w:r>
        <w:separator/>
      </w:r>
    </w:p>
  </w:endnote>
  <w:endnote w:type="continuationSeparator" w:id="0">
    <w:p w14:paraId="5F13BF9E" w14:textId="77777777" w:rsidR="00C45FCB" w:rsidRDefault="00C45FCB" w:rsidP="0075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Calibri"/>
    <w:panose1 w:val="00000500000000000000"/>
    <w:charset w:val="4D"/>
    <w:family w:val="auto"/>
    <w:pitch w:val="variable"/>
    <w:sig w:usb0="20000007" w:usb1="00000001" w:usb2="00000000" w:usb3="00000000" w:csb0="00000193"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11378261"/>
      <w:docPartObj>
        <w:docPartGallery w:val="Page Numbers (Bottom of Page)"/>
        <w:docPartUnique/>
      </w:docPartObj>
    </w:sdtPr>
    <w:sdtContent>
      <w:p w14:paraId="6BB7B678" w14:textId="77777777" w:rsidR="00721104" w:rsidRDefault="00721104" w:rsidP="0072110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E005DF" w14:textId="77777777" w:rsidR="00721104" w:rsidRDefault="00721104" w:rsidP="00752FB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83988594"/>
      <w:docPartObj>
        <w:docPartGallery w:val="Page Numbers (Bottom of Page)"/>
        <w:docPartUnique/>
      </w:docPartObj>
    </w:sdtPr>
    <w:sdtContent>
      <w:p w14:paraId="67E14300" w14:textId="77777777" w:rsidR="00721104" w:rsidRDefault="00721104" w:rsidP="0072110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7D44788" w14:textId="77777777" w:rsidR="00721104" w:rsidRDefault="00721104" w:rsidP="00752FB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653D4" w14:textId="77777777" w:rsidR="00C45FCB" w:rsidRDefault="00C45FCB" w:rsidP="00752FBC">
      <w:r>
        <w:separator/>
      </w:r>
    </w:p>
  </w:footnote>
  <w:footnote w:type="continuationSeparator" w:id="0">
    <w:p w14:paraId="5456CEBA" w14:textId="77777777" w:rsidR="00C45FCB" w:rsidRDefault="00C45FCB" w:rsidP="0075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5F0C" w14:textId="77777777" w:rsidR="00721104" w:rsidRDefault="00721104" w:rsidP="006E7FF2">
    <w:pPr>
      <w:pStyle w:val="En-tte"/>
      <w:jc w:val="right"/>
    </w:pPr>
    <w:r>
      <w:rPr>
        <w:noProof/>
      </w:rPr>
      <w:drawing>
        <wp:inline distT="0" distB="0" distL="0" distR="0" wp14:anchorId="463E2381" wp14:editId="58E4DF1B">
          <wp:extent cx="1020417" cy="318641"/>
          <wp:effectExtent l="0" t="0" r="0" b="0"/>
          <wp:docPr id="11" name="Image 1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Fri Up 2018-gris-jpg.jpg"/>
                  <pic:cNvPicPr/>
                </pic:nvPicPr>
                <pic:blipFill>
                  <a:blip r:embed="rId1">
                    <a:extLst>
                      <a:ext uri="{28A0092B-C50C-407E-A947-70E740481C1C}">
                        <a14:useLocalDpi xmlns:a14="http://schemas.microsoft.com/office/drawing/2010/main" val="0"/>
                      </a:ext>
                    </a:extLst>
                  </a:blip>
                  <a:stretch>
                    <a:fillRect/>
                  </a:stretch>
                </pic:blipFill>
                <pic:spPr>
                  <a:xfrm>
                    <a:off x="0" y="0"/>
                    <a:ext cx="1044223" cy="326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9B7"/>
    <w:multiLevelType w:val="multilevel"/>
    <w:tmpl w:val="A6C69B46"/>
    <w:lvl w:ilvl="0">
      <w:start w:val="1"/>
      <w:numFmt w:val="bullet"/>
      <w:lvlText w:val="o"/>
      <w:lvlJc w:val="left"/>
      <w:pPr>
        <w:ind w:left="720" w:hanging="360"/>
      </w:pPr>
      <w:rPr>
        <w:rFonts w:ascii="Courier New" w:hAnsi="Courier New" w:cs="Courier New" w:hint="default"/>
        <w:sz w:val="20"/>
      </w:rPr>
    </w:lvl>
    <w:lvl w:ilvl="1">
      <w:numFmt w:val="bullet"/>
      <w:lvlText w:val="-"/>
      <w:lvlJc w:val="left"/>
      <w:pPr>
        <w:ind w:left="1440" w:hanging="360"/>
      </w:pPr>
      <w:rPr>
        <w:rFonts w:ascii="Nunito" w:eastAsia="Times New Roman" w:hAnsi="Nunito"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878D9"/>
    <w:multiLevelType w:val="hybridMultilevel"/>
    <w:tmpl w:val="9F8E95CC"/>
    <w:lvl w:ilvl="0" w:tplc="D22EA56C">
      <w:start w:val="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11D2C"/>
    <w:multiLevelType w:val="multilevel"/>
    <w:tmpl w:val="9A52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D7D9B"/>
    <w:multiLevelType w:val="multilevel"/>
    <w:tmpl w:val="F0243B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62B41"/>
    <w:multiLevelType w:val="hybridMultilevel"/>
    <w:tmpl w:val="140EBA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1C7118"/>
    <w:multiLevelType w:val="multilevel"/>
    <w:tmpl w:val="5FB29E08"/>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082DE4"/>
    <w:multiLevelType w:val="hybridMultilevel"/>
    <w:tmpl w:val="9DCE9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DA0AC5"/>
    <w:multiLevelType w:val="multilevel"/>
    <w:tmpl w:val="BCC6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9782D"/>
    <w:multiLevelType w:val="hybridMultilevel"/>
    <w:tmpl w:val="313E6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DB3EAF"/>
    <w:multiLevelType w:val="hybridMultilevel"/>
    <w:tmpl w:val="9A5AF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151333"/>
    <w:multiLevelType w:val="multilevel"/>
    <w:tmpl w:val="744A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42868"/>
    <w:multiLevelType w:val="multilevel"/>
    <w:tmpl w:val="BE88E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10B30"/>
    <w:multiLevelType w:val="multilevel"/>
    <w:tmpl w:val="D162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E345FA"/>
    <w:multiLevelType w:val="multilevel"/>
    <w:tmpl w:val="A83A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6E1E84"/>
    <w:multiLevelType w:val="hybridMultilevel"/>
    <w:tmpl w:val="DC4CD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90514C"/>
    <w:multiLevelType w:val="multilevel"/>
    <w:tmpl w:val="377E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C09A0"/>
    <w:multiLevelType w:val="multilevel"/>
    <w:tmpl w:val="E9BC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C318B"/>
    <w:multiLevelType w:val="multilevel"/>
    <w:tmpl w:val="BE0AF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FE3957"/>
    <w:multiLevelType w:val="multilevel"/>
    <w:tmpl w:val="0EB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466287"/>
    <w:multiLevelType w:val="hybridMultilevel"/>
    <w:tmpl w:val="26723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2E6730"/>
    <w:multiLevelType w:val="multilevel"/>
    <w:tmpl w:val="E370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6D6872"/>
    <w:multiLevelType w:val="multilevel"/>
    <w:tmpl w:val="6E42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02375A"/>
    <w:multiLevelType w:val="multilevel"/>
    <w:tmpl w:val="51A6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611BB"/>
    <w:multiLevelType w:val="multilevel"/>
    <w:tmpl w:val="A7C4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3E5249"/>
    <w:multiLevelType w:val="multilevel"/>
    <w:tmpl w:val="EA98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267E67"/>
    <w:multiLevelType w:val="multilevel"/>
    <w:tmpl w:val="1DD4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AB43A3"/>
    <w:multiLevelType w:val="multilevel"/>
    <w:tmpl w:val="2F9867F4"/>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6"/>
  </w:num>
  <w:num w:numId="3">
    <w:abstractNumId w:val="8"/>
  </w:num>
  <w:num w:numId="4">
    <w:abstractNumId w:val="9"/>
  </w:num>
  <w:num w:numId="5">
    <w:abstractNumId w:val="16"/>
  </w:num>
  <w:num w:numId="6">
    <w:abstractNumId w:val="15"/>
  </w:num>
  <w:num w:numId="7">
    <w:abstractNumId w:val="17"/>
  </w:num>
  <w:num w:numId="8">
    <w:abstractNumId w:val="10"/>
  </w:num>
  <w:num w:numId="9">
    <w:abstractNumId w:val="22"/>
  </w:num>
  <w:num w:numId="10">
    <w:abstractNumId w:val="7"/>
  </w:num>
  <w:num w:numId="11">
    <w:abstractNumId w:val="19"/>
  </w:num>
  <w:num w:numId="12">
    <w:abstractNumId w:val="1"/>
  </w:num>
  <w:num w:numId="1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0"/>
  </w:num>
  <w:num w:numId="20">
    <w:abstractNumId w:val="5"/>
  </w:num>
  <w:num w:numId="21">
    <w:abstractNumId w:val="26"/>
  </w:num>
  <w:num w:numId="2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4"/>
  </w:num>
  <w:num w:numId="26">
    <w:abstractNumId w:val="24"/>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13"/>
    <w:rsid w:val="000044EC"/>
    <w:rsid w:val="00004578"/>
    <w:rsid w:val="000150FF"/>
    <w:rsid w:val="00043B65"/>
    <w:rsid w:val="00046EDB"/>
    <w:rsid w:val="00053A63"/>
    <w:rsid w:val="000760CB"/>
    <w:rsid w:val="000847CC"/>
    <w:rsid w:val="000915C1"/>
    <w:rsid w:val="000A7662"/>
    <w:rsid w:val="000C0E18"/>
    <w:rsid w:val="000C5D83"/>
    <w:rsid w:val="000C7FB4"/>
    <w:rsid w:val="000D31A3"/>
    <w:rsid w:val="000D334A"/>
    <w:rsid w:val="00100139"/>
    <w:rsid w:val="00101C2B"/>
    <w:rsid w:val="001047B7"/>
    <w:rsid w:val="00114F64"/>
    <w:rsid w:val="0012641A"/>
    <w:rsid w:val="00143D84"/>
    <w:rsid w:val="001500C9"/>
    <w:rsid w:val="00206D67"/>
    <w:rsid w:val="00217D28"/>
    <w:rsid w:val="00235BA2"/>
    <w:rsid w:val="0027638B"/>
    <w:rsid w:val="002823F2"/>
    <w:rsid w:val="0028275C"/>
    <w:rsid w:val="00290CE1"/>
    <w:rsid w:val="002A795A"/>
    <w:rsid w:val="002B218A"/>
    <w:rsid w:val="002B615E"/>
    <w:rsid w:val="002D2F51"/>
    <w:rsid w:val="00315DA3"/>
    <w:rsid w:val="003163F1"/>
    <w:rsid w:val="00325B1E"/>
    <w:rsid w:val="00327FCC"/>
    <w:rsid w:val="0034663E"/>
    <w:rsid w:val="00356B69"/>
    <w:rsid w:val="00360EA2"/>
    <w:rsid w:val="0036115D"/>
    <w:rsid w:val="00363C0E"/>
    <w:rsid w:val="0038409A"/>
    <w:rsid w:val="00394172"/>
    <w:rsid w:val="003E0B13"/>
    <w:rsid w:val="003E1D4C"/>
    <w:rsid w:val="003F409D"/>
    <w:rsid w:val="00407499"/>
    <w:rsid w:val="0041231C"/>
    <w:rsid w:val="00433801"/>
    <w:rsid w:val="00437AF8"/>
    <w:rsid w:val="004744DA"/>
    <w:rsid w:val="004868CA"/>
    <w:rsid w:val="00486B77"/>
    <w:rsid w:val="004C3D88"/>
    <w:rsid w:val="004D28CE"/>
    <w:rsid w:val="004E28AF"/>
    <w:rsid w:val="00507AEA"/>
    <w:rsid w:val="00543715"/>
    <w:rsid w:val="00551748"/>
    <w:rsid w:val="00594993"/>
    <w:rsid w:val="005B1F27"/>
    <w:rsid w:val="005D448F"/>
    <w:rsid w:val="005D51EA"/>
    <w:rsid w:val="006213F6"/>
    <w:rsid w:val="00625B65"/>
    <w:rsid w:val="00665872"/>
    <w:rsid w:val="0067625E"/>
    <w:rsid w:val="00681E7B"/>
    <w:rsid w:val="00697617"/>
    <w:rsid w:val="006B5BC9"/>
    <w:rsid w:val="006B7894"/>
    <w:rsid w:val="006D13F9"/>
    <w:rsid w:val="006E7FF2"/>
    <w:rsid w:val="007040F4"/>
    <w:rsid w:val="00721104"/>
    <w:rsid w:val="0073112C"/>
    <w:rsid w:val="00752FBC"/>
    <w:rsid w:val="00774FA5"/>
    <w:rsid w:val="00775569"/>
    <w:rsid w:val="007A06AA"/>
    <w:rsid w:val="007A0D5B"/>
    <w:rsid w:val="007B06FD"/>
    <w:rsid w:val="007C7E2F"/>
    <w:rsid w:val="007E53BC"/>
    <w:rsid w:val="007E70BE"/>
    <w:rsid w:val="007F60A1"/>
    <w:rsid w:val="007F7D29"/>
    <w:rsid w:val="00814BF5"/>
    <w:rsid w:val="00830EC1"/>
    <w:rsid w:val="00855398"/>
    <w:rsid w:val="00857E51"/>
    <w:rsid w:val="00867A43"/>
    <w:rsid w:val="008761D1"/>
    <w:rsid w:val="0088275E"/>
    <w:rsid w:val="00884318"/>
    <w:rsid w:val="008921B2"/>
    <w:rsid w:val="008E5F11"/>
    <w:rsid w:val="00920157"/>
    <w:rsid w:val="00952719"/>
    <w:rsid w:val="00972C67"/>
    <w:rsid w:val="0098383B"/>
    <w:rsid w:val="009E6744"/>
    <w:rsid w:val="009F668F"/>
    <w:rsid w:val="00A45029"/>
    <w:rsid w:val="00A67D3E"/>
    <w:rsid w:val="00A737A2"/>
    <w:rsid w:val="00A748C3"/>
    <w:rsid w:val="00A83A72"/>
    <w:rsid w:val="00AA71F1"/>
    <w:rsid w:val="00AB50E5"/>
    <w:rsid w:val="00AE1BFE"/>
    <w:rsid w:val="00AE7154"/>
    <w:rsid w:val="00B17ED1"/>
    <w:rsid w:val="00B45455"/>
    <w:rsid w:val="00B618BA"/>
    <w:rsid w:val="00B704BB"/>
    <w:rsid w:val="00BC3E4B"/>
    <w:rsid w:val="00BC7B76"/>
    <w:rsid w:val="00BE746B"/>
    <w:rsid w:val="00C13055"/>
    <w:rsid w:val="00C1662A"/>
    <w:rsid w:val="00C32723"/>
    <w:rsid w:val="00C45FCB"/>
    <w:rsid w:val="00C74483"/>
    <w:rsid w:val="00CB506E"/>
    <w:rsid w:val="00CD5E20"/>
    <w:rsid w:val="00D14A95"/>
    <w:rsid w:val="00D2096C"/>
    <w:rsid w:val="00D43A56"/>
    <w:rsid w:val="00D7639C"/>
    <w:rsid w:val="00D81FCB"/>
    <w:rsid w:val="00D85BF2"/>
    <w:rsid w:val="00DA4A9B"/>
    <w:rsid w:val="00DC1AD4"/>
    <w:rsid w:val="00DC37E2"/>
    <w:rsid w:val="00DC4D29"/>
    <w:rsid w:val="00E07C44"/>
    <w:rsid w:val="00E35A93"/>
    <w:rsid w:val="00E46A9C"/>
    <w:rsid w:val="00E55CA7"/>
    <w:rsid w:val="00E71EC4"/>
    <w:rsid w:val="00E94E40"/>
    <w:rsid w:val="00EA2852"/>
    <w:rsid w:val="00EA2DEC"/>
    <w:rsid w:val="00EA78AF"/>
    <w:rsid w:val="00EB59EA"/>
    <w:rsid w:val="00EE166A"/>
    <w:rsid w:val="00EE4AA3"/>
    <w:rsid w:val="00F30BE3"/>
    <w:rsid w:val="00F40A98"/>
    <w:rsid w:val="00F6163E"/>
    <w:rsid w:val="00F727A9"/>
    <w:rsid w:val="00F76E8D"/>
    <w:rsid w:val="00F84919"/>
    <w:rsid w:val="00F84C09"/>
    <w:rsid w:val="00F975A9"/>
    <w:rsid w:val="00FA09A7"/>
    <w:rsid w:val="00FC57C1"/>
    <w:rsid w:val="00FD19A4"/>
    <w:rsid w:val="00FD22E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A07"/>
  <w15:chartTrackingRefBased/>
  <w15:docId w15:val="{C3919518-A02C-C745-9907-BC62E58B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23"/>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AE1BFE"/>
    <w:pPr>
      <w:keepNext/>
      <w:keepLines/>
      <w:spacing w:before="240"/>
      <w:outlineLvl w:val="0"/>
    </w:pPr>
    <w:rPr>
      <w:rFonts w:ascii="Nunito" w:eastAsiaTheme="majorEastAsia" w:hAnsi="Nunito" w:cstheme="majorBidi"/>
      <w:color w:val="F05A1A"/>
      <w:sz w:val="32"/>
      <w:szCs w:val="32"/>
    </w:rPr>
  </w:style>
  <w:style w:type="paragraph" w:styleId="Titre2">
    <w:name w:val="heading 2"/>
    <w:basedOn w:val="Normal"/>
    <w:next w:val="Normal"/>
    <w:link w:val="Titre2Car"/>
    <w:uiPriority w:val="9"/>
    <w:unhideWhenUsed/>
    <w:qFormat/>
    <w:rsid w:val="00EA2DEC"/>
    <w:pPr>
      <w:keepNext/>
      <w:keepLines/>
      <w:spacing w:before="240" w:after="240"/>
      <w:outlineLvl w:val="1"/>
    </w:pPr>
    <w:rPr>
      <w:rFonts w:eastAsiaTheme="majorEastAsia" w:cstheme="majorBidi"/>
      <w:color w:val="F05A1A"/>
      <w:sz w:val="26"/>
      <w:szCs w:val="26"/>
    </w:rPr>
  </w:style>
  <w:style w:type="paragraph" w:styleId="Titre3">
    <w:name w:val="heading 3"/>
    <w:basedOn w:val="Normal"/>
    <w:next w:val="Normal"/>
    <w:link w:val="Titre3Car"/>
    <w:uiPriority w:val="9"/>
    <w:unhideWhenUsed/>
    <w:qFormat/>
    <w:rsid w:val="00EA2852"/>
    <w:pPr>
      <w:keepNext/>
      <w:keepLines/>
      <w:spacing w:before="40"/>
      <w:outlineLvl w:val="2"/>
    </w:pPr>
    <w:rPr>
      <w:rFonts w:ascii="Nunito" w:eastAsiaTheme="majorEastAsia" w:hAnsi="Nunito" w:cstheme="majorBidi"/>
      <w:color w:val="F05A1A"/>
    </w:rPr>
  </w:style>
  <w:style w:type="paragraph" w:styleId="Titre4">
    <w:name w:val="heading 4"/>
    <w:basedOn w:val="Normal"/>
    <w:link w:val="Titre4Car"/>
    <w:uiPriority w:val="9"/>
    <w:qFormat/>
    <w:rsid w:val="00551748"/>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E70BE"/>
    <w:rPr>
      <w:b/>
      <w:bCs/>
    </w:rPr>
  </w:style>
  <w:style w:type="character" w:styleId="Lienhypertexte">
    <w:name w:val="Hyperlink"/>
    <w:basedOn w:val="Policepardfaut"/>
    <w:uiPriority w:val="99"/>
    <w:unhideWhenUsed/>
    <w:rsid w:val="007E70BE"/>
    <w:rPr>
      <w:color w:val="0000FF"/>
      <w:u w:val="single"/>
    </w:rPr>
  </w:style>
  <w:style w:type="table" w:styleId="Grilledutableau">
    <w:name w:val="Table Grid"/>
    <w:basedOn w:val="TableauNormal"/>
    <w:uiPriority w:val="39"/>
    <w:rsid w:val="007A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B06FD"/>
    <w:pPr>
      <w:ind w:left="720"/>
      <w:contextualSpacing/>
    </w:pPr>
  </w:style>
  <w:style w:type="character" w:customStyle="1" w:styleId="Titre4Car">
    <w:name w:val="Titre 4 Car"/>
    <w:basedOn w:val="Policepardfaut"/>
    <w:link w:val="Titre4"/>
    <w:uiPriority w:val="9"/>
    <w:rsid w:val="00551748"/>
    <w:rPr>
      <w:rFonts w:ascii="Times New Roman" w:eastAsia="Times New Roman" w:hAnsi="Times New Roman" w:cs="Times New Roman"/>
      <w:b/>
      <w:bCs/>
      <w:lang w:eastAsia="fr-FR"/>
    </w:rPr>
  </w:style>
  <w:style w:type="paragraph" w:styleId="NormalWeb">
    <w:name w:val="Normal (Web)"/>
    <w:basedOn w:val="Normal"/>
    <w:uiPriority w:val="99"/>
    <w:unhideWhenUsed/>
    <w:rsid w:val="00551748"/>
    <w:pPr>
      <w:spacing w:before="100" w:beforeAutospacing="1" w:after="100" w:afterAutospacing="1"/>
    </w:pPr>
  </w:style>
  <w:style w:type="character" w:customStyle="1" w:styleId="Titre2Car">
    <w:name w:val="Titre 2 Car"/>
    <w:basedOn w:val="Policepardfaut"/>
    <w:link w:val="Titre2"/>
    <w:uiPriority w:val="9"/>
    <w:rsid w:val="00EA2DEC"/>
    <w:rPr>
      <w:rFonts w:ascii="Nunito" w:eastAsiaTheme="majorEastAsia" w:hAnsi="Nunito" w:cstheme="majorBidi"/>
      <w:color w:val="F05A1A"/>
      <w:sz w:val="26"/>
      <w:szCs w:val="26"/>
      <w:lang w:eastAsia="fr-FR"/>
    </w:rPr>
  </w:style>
  <w:style w:type="character" w:styleId="Lienhypertextesuivivisit">
    <w:name w:val="FollowedHyperlink"/>
    <w:basedOn w:val="Policepardfaut"/>
    <w:uiPriority w:val="99"/>
    <w:semiHidden/>
    <w:unhideWhenUsed/>
    <w:rsid w:val="00FC57C1"/>
    <w:rPr>
      <w:color w:val="704404" w:themeColor="followedHyperlink"/>
      <w:u w:val="single"/>
    </w:rPr>
  </w:style>
  <w:style w:type="paragraph" w:customStyle="1" w:styleId="rtejustify">
    <w:name w:val="rtejustify"/>
    <w:basedOn w:val="Normal"/>
    <w:rsid w:val="0012641A"/>
    <w:pPr>
      <w:spacing w:before="100" w:beforeAutospacing="1" w:after="100" w:afterAutospacing="1"/>
    </w:pPr>
  </w:style>
  <w:style w:type="character" w:customStyle="1" w:styleId="Titre3Car">
    <w:name w:val="Titre 3 Car"/>
    <w:basedOn w:val="Policepardfaut"/>
    <w:link w:val="Titre3"/>
    <w:uiPriority w:val="9"/>
    <w:rsid w:val="00EA2852"/>
    <w:rPr>
      <w:rFonts w:ascii="Nunito" w:eastAsiaTheme="majorEastAsia" w:hAnsi="Nunito" w:cstheme="majorBidi"/>
      <w:color w:val="F05A1A"/>
      <w:lang w:eastAsia="fr-FR"/>
    </w:rPr>
  </w:style>
  <w:style w:type="paragraph" w:customStyle="1" w:styleId="rteindent1">
    <w:name w:val="rteindent1"/>
    <w:basedOn w:val="Normal"/>
    <w:rsid w:val="0012641A"/>
    <w:pPr>
      <w:spacing w:before="100" w:beforeAutospacing="1" w:after="100" w:afterAutospacing="1"/>
    </w:pPr>
  </w:style>
  <w:style w:type="character" w:styleId="Accentuation">
    <w:name w:val="Emphasis"/>
    <w:basedOn w:val="Policepardfaut"/>
    <w:uiPriority w:val="20"/>
    <w:qFormat/>
    <w:rsid w:val="0012641A"/>
    <w:rPr>
      <w:i/>
      <w:iCs/>
    </w:rPr>
  </w:style>
  <w:style w:type="character" w:customStyle="1" w:styleId="Titre1Car">
    <w:name w:val="Titre 1 Car"/>
    <w:basedOn w:val="Policepardfaut"/>
    <w:link w:val="Titre1"/>
    <w:uiPriority w:val="9"/>
    <w:rsid w:val="00AE1BFE"/>
    <w:rPr>
      <w:rFonts w:ascii="Nunito" w:eastAsiaTheme="majorEastAsia" w:hAnsi="Nunito" w:cstheme="majorBidi"/>
      <w:color w:val="F05A1A"/>
      <w:sz w:val="32"/>
      <w:szCs w:val="32"/>
      <w:lang w:eastAsia="fr-FR"/>
    </w:rPr>
  </w:style>
  <w:style w:type="character" w:customStyle="1" w:styleId="apple-converted-space">
    <w:name w:val="apple-converted-space"/>
    <w:basedOn w:val="Policepardfaut"/>
    <w:rsid w:val="00D2096C"/>
  </w:style>
  <w:style w:type="paragraph" w:styleId="En-ttedetabledesmatires">
    <w:name w:val="TOC Heading"/>
    <w:basedOn w:val="Titre1"/>
    <w:next w:val="Normal"/>
    <w:uiPriority w:val="39"/>
    <w:unhideWhenUsed/>
    <w:qFormat/>
    <w:rsid w:val="006B7894"/>
    <w:pPr>
      <w:spacing w:before="480" w:line="276" w:lineRule="auto"/>
      <w:outlineLvl w:val="9"/>
    </w:pPr>
    <w:rPr>
      <w:rFonts w:asciiTheme="majorHAnsi" w:hAnsiTheme="majorHAnsi"/>
      <w:b/>
      <w:bCs/>
      <w:color w:val="548AB7" w:themeColor="accent1" w:themeShade="BF"/>
      <w:sz w:val="28"/>
      <w:szCs w:val="28"/>
    </w:rPr>
  </w:style>
  <w:style w:type="paragraph" w:styleId="TM2">
    <w:name w:val="toc 2"/>
    <w:basedOn w:val="Normal"/>
    <w:next w:val="Normal"/>
    <w:autoRedefine/>
    <w:uiPriority w:val="39"/>
    <w:unhideWhenUsed/>
    <w:rsid w:val="006B7894"/>
    <w:pPr>
      <w:spacing w:before="120"/>
      <w:ind w:left="240"/>
    </w:pPr>
    <w:rPr>
      <w:rFonts w:asciiTheme="minorHAnsi" w:hAnsiTheme="minorHAnsi" w:cstheme="minorHAnsi"/>
      <w:i/>
      <w:iCs/>
      <w:sz w:val="20"/>
      <w:szCs w:val="20"/>
    </w:rPr>
  </w:style>
  <w:style w:type="paragraph" w:styleId="TM1">
    <w:name w:val="toc 1"/>
    <w:basedOn w:val="Normal"/>
    <w:next w:val="Normal"/>
    <w:autoRedefine/>
    <w:uiPriority w:val="39"/>
    <w:unhideWhenUsed/>
    <w:rsid w:val="006B7894"/>
    <w:pPr>
      <w:spacing w:before="240" w:after="120"/>
    </w:pPr>
    <w:rPr>
      <w:rFonts w:asciiTheme="minorHAnsi" w:hAnsiTheme="minorHAnsi" w:cstheme="minorHAnsi"/>
      <w:b/>
      <w:bCs/>
      <w:sz w:val="20"/>
      <w:szCs w:val="20"/>
    </w:rPr>
  </w:style>
  <w:style w:type="paragraph" w:styleId="TM3">
    <w:name w:val="toc 3"/>
    <w:basedOn w:val="Normal"/>
    <w:next w:val="Normal"/>
    <w:autoRedefine/>
    <w:uiPriority w:val="39"/>
    <w:unhideWhenUsed/>
    <w:rsid w:val="006B7894"/>
    <w:pPr>
      <w:ind w:left="480"/>
    </w:pPr>
    <w:rPr>
      <w:rFonts w:asciiTheme="minorHAnsi" w:hAnsiTheme="minorHAnsi" w:cstheme="minorHAnsi"/>
      <w:sz w:val="20"/>
      <w:szCs w:val="20"/>
    </w:rPr>
  </w:style>
  <w:style w:type="paragraph" w:styleId="TM4">
    <w:name w:val="toc 4"/>
    <w:basedOn w:val="Normal"/>
    <w:next w:val="Normal"/>
    <w:autoRedefine/>
    <w:uiPriority w:val="39"/>
    <w:unhideWhenUsed/>
    <w:rsid w:val="006B7894"/>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6B7894"/>
    <w:pPr>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6B7894"/>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6B7894"/>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6B7894"/>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6B7894"/>
    <w:pPr>
      <w:ind w:left="192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41231C"/>
    <w:rPr>
      <w:color w:val="605E5C"/>
      <w:shd w:val="clear" w:color="auto" w:fill="E1DFDD"/>
    </w:rPr>
  </w:style>
  <w:style w:type="paragraph" w:styleId="Pieddepage">
    <w:name w:val="footer"/>
    <w:basedOn w:val="Normal"/>
    <w:link w:val="PieddepageCar"/>
    <w:uiPriority w:val="99"/>
    <w:unhideWhenUsed/>
    <w:rsid w:val="00752FBC"/>
    <w:pPr>
      <w:tabs>
        <w:tab w:val="center" w:pos="4536"/>
        <w:tab w:val="right" w:pos="9072"/>
      </w:tabs>
    </w:pPr>
  </w:style>
  <w:style w:type="character" w:customStyle="1" w:styleId="PieddepageCar">
    <w:name w:val="Pied de page Car"/>
    <w:basedOn w:val="Policepardfaut"/>
    <w:link w:val="Pieddepage"/>
    <w:uiPriority w:val="99"/>
    <w:rsid w:val="00752FBC"/>
    <w:rPr>
      <w:rFonts w:ascii="Nunito" w:eastAsia="Times New Roman" w:hAnsi="Nunito" w:cs="Times New Roman"/>
      <w:lang w:eastAsia="fr-FR"/>
    </w:rPr>
  </w:style>
  <w:style w:type="character" w:styleId="Numrodepage">
    <w:name w:val="page number"/>
    <w:basedOn w:val="Policepardfaut"/>
    <w:uiPriority w:val="99"/>
    <w:semiHidden/>
    <w:unhideWhenUsed/>
    <w:rsid w:val="00752FBC"/>
  </w:style>
  <w:style w:type="paragraph" w:styleId="En-tte">
    <w:name w:val="header"/>
    <w:basedOn w:val="Normal"/>
    <w:link w:val="En-tteCar"/>
    <w:uiPriority w:val="99"/>
    <w:unhideWhenUsed/>
    <w:rsid w:val="006E7FF2"/>
    <w:pPr>
      <w:tabs>
        <w:tab w:val="center" w:pos="4536"/>
        <w:tab w:val="right" w:pos="9072"/>
      </w:tabs>
    </w:pPr>
  </w:style>
  <w:style w:type="character" w:customStyle="1" w:styleId="En-tteCar">
    <w:name w:val="En-tête Car"/>
    <w:basedOn w:val="Policepardfaut"/>
    <w:link w:val="En-tte"/>
    <w:uiPriority w:val="99"/>
    <w:rsid w:val="006E7FF2"/>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830EC1"/>
    <w:rPr>
      <w:sz w:val="16"/>
      <w:szCs w:val="16"/>
    </w:rPr>
  </w:style>
  <w:style w:type="paragraph" w:styleId="Commentaire">
    <w:name w:val="annotation text"/>
    <w:basedOn w:val="Normal"/>
    <w:link w:val="CommentaireCar"/>
    <w:uiPriority w:val="99"/>
    <w:semiHidden/>
    <w:unhideWhenUsed/>
    <w:rsid w:val="00830EC1"/>
    <w:rPr>
      <w:sz w:val="20"/>
      <w:szCs w:val="20"/>
    </w:rPr>
  </w:style>
  <w:style w:type="character" w:customStyle="1" w:styleId="CommentaireCar">
    <w:name w:val="Commentaire Car"/>
    <w:basedOn w:val="Policepardfaut"/>
    <w:link w:val="Commentaire"/>
    <w:uiPriority w:val="99"/>
    <w:semiHidden/>
    <w:rsid w:val="00830EC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30EC1"/>
    <w:rPr>
      <w:b/>
      <w:bCs/>
    </w:rPr>
  </w:style>
  <w:style w:type="character" w:customStyle="1" w:styleId="ObjetducommentaireCar">
    <w:name w:val="Objet du commentaire Car"/>
    <w:basedOn w:val="CommentaireCar"/>
    <w:link w:val="Objetducommentaire"/>
    <w:uiPriority w:val="99"/>
    <w:semiHidden/>
    <w:rsid w:val="00830EC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830E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0EC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41">
      <w:bodyDiv w:val="1"/>
      <w:marLeft w:val="0"/>
      <w:marRight w:val="0"/>
      <w:marTop w:val="0"/>
      <w:marBottom w:val="0"/>
      <w:divBdr>
        <w:top w:val="none" w:sz="0" w:space="0" w:color="auto"/>
        <w:left w:val="none" w:sz="0" w:space="0" w:color="auto"/>
        <w:bottom w:val="none" w:sz="0" w:space="0" w:color="auto"/>
        <w:right w:val="none" w:sz="0" w:space="0" w:color="auto"/>
      </w:divBdr>
    </w:div>
    <w:div w:id="10187614">
      <w:bodyDiv w:val="1"/>
      <w:marLeft w:val="0"/>
      <w:marRight w:val="0"/>
      <w:marTop w:val="0"/>
      <w:marBottom w:val="0"/>
      <w:divBdr>
        <w:top w:val="none" w:sz="0" w:space="0" w:color="auto"/>
        <w:left w:val="none" w:sz="0" w:space="0" w:color="auto"/>
        <w:bottom w:val="none" w:sz="0" w:space="0" w:color="auto"/>
        <w:right w:val="none" w:sz="0" w:space="0" w:color="auto"/>
      </w:divBdr>
    </w:div>
    <w:div w:id="106973530">
      <w:bodyDiv w:val="1"/>
      <w:marLeft w:val="0"/>
      <w:marRight w:val="0"/>
      <w:marTop w:val="0"/>
      <w:marBottom w:val="0"/>
      <w:divBdr>
        <w:top w:val="none" w:sz="0" w:space="0" w:color="auto"/>
        <w:left w:val="none" w:sz="0" w:space="0" w:color="auto"/>
        <w:bottom w:val="none" w:sz="0" w:space="0" w:color="auto"/>
        <w:right w:val="none" w:sz="0" w:space="0" w:color="auto"/>
      </w:divBdr>
    </w:div>
    <w:div w:id="110712358">
      <w:bodyDiv w:val="1"/>
      <w:marLeft w:val="0"/>
      <w:marRight w:val="0"/>
      <w:marTop w:val="0"/>
      <w:marBottom w:val="0"/>
      <w:divBdr>
        <w:top w:val="none" w:sz="0" w:space="0" w:color="auto"/>
        <w:left w:val="none" w:sz="0" w:space="0" w:color="auto"/>
        <w:bottom w:val="none" w:sz="0" w:space="0" w:color="auto"/>
        <w:right w:val="none" w:sz="0" w:space="0" w:color="auto"/>
      </w:divBdr>
    </w:div>
    <w:div w:id="111217849">
      <w:bodyDiv w:val="1"/>
      <w:marLeft w:val="0"/>
      <w:marRight w:val="0"/>
      <w:marTop w:val="0"/>
      <w:marBottom w:val="0"/>
      <w:divBdr>
        <w:top w:val="none" w:sz="0" w:space="0" w:color="auto"/>
        <w:left w:val="none" w:sz="0" w:space="0" w:color="auto"/>
        <w:bottom w:val="none" w:sz="0" w:space="0" w:color="auto"/>
        <w:right w:val="none" w:sz="0" w:space="0" w:color="auto"/>
      </w:divBdr>
    </w:div>
    <w:div w:id="222571802">
      <w:bodyDiv w:val="1"/>
      <w:marLeft w:val="0"/>
      <w:marRight w:val="0"/>
      <w:marTop w:val="0"/>
      <w:marBottom w:val="0"/>
      <w:divBdr>
        <w:top w:val="none" w:sz="0" w:space="0" w:color="auto"/>
        <w:left w:val="none" w:sz="0" w:space="0" w:color="auto"/>
        <w:bottom w:val="none" w:sz="0" w:space="0" w:color="auto"/>
        <w:right w:val="none" w:sz="0" w:space="0" w:color="auto"/>
      </w:divBdr>
    </w:div>
    <w:div w:id="300112401">
      <w:bodyDiv w:val="1"/>
      <w:marLeft w:val="0"/>
      <w:marRight w:val="0"/>
      <w:marTop w:val="0"/>
      <w:marBottom w:val="0"/>
      <w:divBdr>
        <w:top w:val="none" w:sz="0" w:space="0" w:color="auto"/>
        <w:left w:val="none" w:sz="0" w:space="0" w:color="auto"/>
        <w:bottom w:val="none" w:sz="0" w:space="0" w:color="auto"/>
        <w:right w:val="none" w:sz="0" w:space="0" w:color="auto"/>
      </w:divBdr>
    </w:div>
    <w:div w:id="368143670">
      <w:bodyDiv w:val="1"/>
      <w:marLeft w:val="0"/>
      <w:marRight w:val="0"/>
      <w:marTop w:val="0"/>
      <w:marBottom w:val="0"/>
      <w:divBdr>
        <w:top w:val="none" w:sz="0" w:space="0" w:color="auto"/>
        <w:left w:val="none" w:sz="0" w:space="0" w:color="auto"/>
        <w:bottom w:val="none" w:sz="0" w:space="0" w:color="auto"/>
        <w:right w:val="none" w:sz="0" w:space="0" w:color="auto"/>
      </w:divBdr>
    </w:div>
    <w:div w:id="492112453">
      <w:bodyDiv w:val="1"/>
      <w:marLeft w:val="0"/>
      <w:marRight w:val="0"/>
      <w:marTop w:val="0"/>
      <w:marBottom w:val="0"/>
      <w:divBdr>
        <w:top w:val="none" w:sz="0" w:space="0" w:color="auto"/>
        <w:left w:val="none" w:sz="0" w:space="0" w:color="auto"/>
        <w:bottom w:val="none" w:sz="0" w:space="0" w:color="auto"/>
        <w:right w:val="none" w:sz="0" w:space="0" w:color="auto"/>
      </w:divBdr>
    </w:div>
    <w:div w:id="562521930">
      <w:bodyDiv w:val="1"/>
      <w:marLeft w:val="0"/>
      <w:marRight w:val="0"/>
      <w:marTop w:val="0"/>
      <w:marBottom w:val="0"/>
      <w:divBdr>
        <w:top w:val="none" w:sz="0" w:space="0" w:color="auto"/>
        <w:left w:val="none" w:sz="0" w:space="0" w:color="auto"/>
        <w:bottom w:val="none" w:sz="0" w:space="0" w:color="auto"/>
        <w:right w:val="none" w:sz="0" w:space="0" w:color="auto"/>
      </w:divBdr>
    </w:div>
    <w:div w:id="599145530">
      <w:bodyDiv w:val="1"/>
      <w:marLeft w:val="0"/>
      <w:marRight w:val="0"/>
      <w:marTop w:val="0"/>
      <w:marBottom w:val="0"/>
      <w:divBdr>
        <w:top w:val="none" w:sz="0" w:space="0" w:color="auto"/>
        <w:left w:val="none" w:sz="0" w:space="0" w:color="auto"/>
        <w:bottom w:val="none" w:sz="0" w:space="0" w:color="auto"/>
        <w:right w:val="none" w:sz="0" w:space="0" w:color="auto"/>
      </w:divBdr>
    </w:div>
    <w:div w:id="613251004">
      <w:bodyDiv w:val="1"/>
      <w:marLeft w:val="0"/>
      <w:marRight w:val="0"/>
      <w:marTop w:val="0"/>
      <w:marBottom w:val="0"/>
      <w:divBdr>
        <w:top w:val="none" w:sz="0" w:space="0" w:color="auto"/>
        <w:left w:val="none" w:sz="0" w:space="0" w:color="auto"/>
        <w:bottom w:val="none" w:sz="0" w:space="0" w:color="auto"/>
        <w:right w:val="none" w:sz="0" w:space="0" w:color="auto"/>
      </w:divBdr>
    </w:div>
    <w:div w:id="628710918">
      <w:bodyDiv w:val="1"/>
      <w:marLeft w:val="0"/>
      <w:marRight w:val="0"/>
      <w:marTop w:val="0"/>
      <w:marBottom w:val="0"/>
      <w:divBdr>
        <w:top w:val="none" w:sz="0" w:space="0" w:color="auto"/>
        <w:left w:val="none" w:sz="0" w:space="0" w:color="auto"/>
        <w:bottom w:val="none" w:sz="0" w:space="0" w:color="auto"/>
        <w:right w:val="none" w:sz="0" w:space="0" w:color="auto"/>
      </w:divBdr>
    </w:div>
    <w:div w:id="648293129">
      <w:bodyDiv w:val="1"/>
      <w:marLeft w:val="0"/>
      <w:marRight w:val="0"/>
      <w:marTop w:val="0"/>
      <w:marBottom w:val="0"/>
      <w:divBdr>
        <w:top w:val="none" w:sz="0" w:space="0" w:color="auto"/>
        <w:left w:val="none" w:sz="0" w:space="0" w:color="auto"/>
        <w:bottom w:val="none" w:sz="0" w:space="0" w:color="auto"/>
        <w:right w:val="none" w:sz="0" w:space="0" w:color="auto"/>
      </w:divBdr>
    </w:div>
    <w:div w:id="721486962">
      <w:bodyDiv w:val="1"/>
      <w:marLeft w:val="0"/>
      <w:marRight w:val="0"/>
      <w:marTop w:val="0"/>
      <w:marBottom w:val="0"/>
      <w:divBdr>
        <w:top w:val="none" w:sz="0" w:space="0" w:color="auto"/>
        <w:left w:val="none" w:sz="0" w:space="0" w:color="auto"/>
        <w:bottom w:val="none" w:sz="0" w:space="0" w:color="auto"/>
        <w:right w:val="none" w:sz="0" w:space="0" w:color="auto"/>
      </w:divBdr>
    </w:div>
    <w:div w:id="786432228">
      <w:bodyDiv w:val="1"/>
      <w:marLeft w:val="0"/>
      <w:marRight w:val="0"/>
      <w:marTop w:val="0"/>
      <w:marBottom w:val="0"/>
      <w:divBdr>
        <w:top w:val="none" w:sz="0" w:space="0" w:color="auto"/>
        <w:left w:val="none" w:sz="0" w:space="0" w:color="auto"/>
        <w:bottom w:val="none" w:sz="0" w:space="0" w:color="auto"/>
        <w:right w:val="none" w:sz="0" w:space="0" w:color="auto"/>
      </w:divBdr>
    </w:div>
    <w:div w:id="787549665">
      <w:bodyDiv w:val="1"/>
      <w:marLeft w:val="0"/>
      <w:marRight w:val="0"/>
      <w:marTop w:val="0"/>
      <w:marBottom w:val="0"/>
      <w:divBdr>
        <w:top w:val="none" w:sz="0" w:space="0" w:color="auto"/>
        <w:left w:val="none" w:sz="0" w:space="0" w:color="auto"/>
        <w:bottom w:val="none" w:sz="0" w:space="0" w:color="auto"/>
        <w:right w:val="none" w:sz="0" w:space="0" w:color="auto"/>
      </w:divBdr>
    </w:div>
    <w:div w:id="824588429">
      <w:bodyDiv w:val="1"/>
      <w:marLeft w:val="0"/>
      <w:marRight w:val="0"/>
      <w:marTop w:val="0"/>
      <w:marBottom w:val="0"/>
      <w:divBdr>
        <w:top w:val="none" w:sz="0" w:space="0" w:color="auto"/>
        <w:left w:val="none" w:sz="0" w:space="0" w:color="auto"/>
        <w:bottom w:val="none" w:sz="0" w:space="0" w:color="auto"/>
        <w:right w:val="none" w:sz="0" w:space="0" w:color="auto"/>
      </w:divBdr>
    </w:div>
    <w:div w:id="834421491">
      <w:bodyDiv w:val="1"/>
      <w:marLeft w:val="0"/>
      <w:marRight w:val="0"/>
      <w:marTop w:val="0"/>
      <w:marBottom w:val="0"/>
      <w:divBdr>
        <w:top w:val="none" w:sz="0" w:space="0" w:color="auto"/>
        <w:left w:val="none" w:sz="0" w:space="0" w:color="auto"/>
        <w:bottom w:val="none" w:sz="0" w:space="0" w:color="auto"/>
        <w:right w:val="none" w:sz="0" w:space="0" w:color="auto"/>
      </w:divBdr>
    </w:div>
    <w:div w:id="882054724">
      <w:bodyDiv w:val="1"/>
      <w:marLeft w:val="0"/>
      <w:marRight w:val="0"/>
      <w:marTop w:val="0"/>
      <w:marBottom w:val="0"/>
      <w:divBdr>
        <w:top w:val="none" w:sz="0" w:space="0" w:color="auto"/>
        <w:left w:val="none" w:sz="0" w:space="0" w:color="auto"/>
        <w:bottom w:val="none" w:sz="0" w:space="0" w:color="auto"/>
        <w:right w:val="none" w:sz="0" w:space="0" w:color="auto"/>
      </w:divBdr>
    </w:div>
    <w:div w:id="910700304">
      <w:bodyDiv w:val="1"/>
      <w:marLeft w:val="0"/>
      <w:marRight w:val="0"/>
      <w:marTop w:val="0"/>
      <w:marBottom w:val="0"/>
      <w:divBdr>
        <w:top w:val="none" w:sz="0" w:space="0" w:color="auto"/>
        <w:left w:val="none" w:sz="0" w:space="0" w:color="auto"/>
        <w:bottom w:val="none" w:sz="0" w:space="0" w:color="auto"/>
        <w:right w:val="none" w:sz="0" w:space="0" w:color="auto"/>
      </w:divBdr>
    </w:div>
    <w:div w:id="953946859">
      <w:bodyDiv w:val="1"/>
      <w:marLeft w:val="0"/>
      <w:marRight w:val="0"/>
      <w:marTop w:val="0"/>
      <w:marBottom w:val="0"/>
      <w:divBdr>
        <w:top w:val="none" w:sz="0" w:space="0" w:color="auto"/>
        <w:left w:val="none" w:sz="0" w:space="0" w:color="auto"/>
        <w:bottom w:val="none" w:sz="0" w:space="0" w:color="auto"/>
        <w:right w:val="none" w:sz="0" w:space="0" w:color="auto"/>
      </w:divBdr>
    </w:div>
    <w:div w:id="1019236154">
      <w:bodyDiv w:val="1"/>
      <w:marLeft w:val="0"/>
      <w:marRight w:val="0"/>
      <w:marTop w:val="0"/>
      <w:marBottom w:val="0"/>
      <w:divBdr>
        <w:top w:val="none" w:sz="0" w:space="0" w:color="auto"/>
        <w:left w:val="none" w:sz="0" w:space="0" w:color="auto"/>
        <w:bottom w:val="none" w:sz="0" w:space="0" w:color="auto"/>
        <w:right w:val="none" w:sz="0" w:space="0" w:color="auto"/>
      </w:divBdr>
    </w:div>
    <w:div w:id="1035080681">
      <w:bodyDiv w:val="1"/>
      <w:marLeft w:val="0"/>
      <w:marRight w:val="0"/>
      <w:marTop w:val="0"/>
      <w:marBottom w:val="0"/>
      <w:divBdr>
        <w:top w:val="none" w:sz="0" w:space="0" w:color="auto"/>
        <w:left w:val="none" w:sz="0" w:space="0" w:color="auto"/>
        <w:bottom w:val="none" w:sz="0" w:space="0" w:color="auto"/>
        <w:right w:val="none" w:sz="0" w:space="0" w:color="auto"/>
      </w:divBdr>
    </w:div>
    <w:div w:id="1168444339">
      <w:bodyDiv w:val="1"/>
      <w:marLeft w:val="0"/>
      <w:marRight w:val="0"/>
      <w:marTop w:val="0"/>
      <w:marBottom w:val="0"/>
      <w:divBdr>
        <w:top w:val="none" w:sz="0" w:space="0" w:color="auto"/>
        <w:left w:val="none" w:sz="0" w:space="0" w:color="auto"/>
        <w:bottom w:val="none" w:sz="0" w:space="0" w:color="auto"/>
        <w:right w:val="none" w:sz="0" w:space="0" w:color="auto"/>
      </w:divBdr>
    </w:div>
    <w:div w:id="1215698560">
      <w:bodyDiv w:val="1"/>
      <w:marLeft w:val="0"/>
      <w:marRight w:val="0"/>
      <w:marTop w:val="0"/>
      <w:marBottom w:val="0"/>
      <w:divBdr>
        <w:top w:val="none" w:sz="0" w:space="0" w:color="auto"/>
        <w:left w:val="none" w:sz="0" w:space="0" w:color="auto"/>
        <w:bottom w:val="none" w:sz="0" w:space="0" w:color="auto"/>
        <w:right w:val="none" w:sz="0" w:space="0" w:color="auto"/>
      </w:divBdr>
    </w:div>
    <w:div w:id="1268657996">
      <w:bodyDiv w:val="1"/>
      <w:marLeft w:val="0"/>
      <w:marRight w:val="0"/>
      <w:marTop w:val="0"/>
      <w:marBottom w:val="0"/>
      <w:divBdr>
        <w:top w:val="none" w:sz="0" w:space="0" w:color="auto"/>
        <w:left w:val="none" w:sz="0" w:space="0" w:color="auto"/>
        <w:bottom w:val="none" w:sz="0" w:space="0" w:color="auto"/>
        <w:right w:val="none" w:sz="0" w:space="0" w:color="auto"/>
      </w:divBdr>
    </w:div>
    <w:div w:id="1307667102">
      <w:bodyDiv w:val="1"/>
      <w:marLeft w:val="0"/>
      <w:marRight w:val="0"/>
      <w:marTop w:val="0"/>
      <w:marBottom w:val="0"/>
      <w:divBdr>
        <w:top w:val="none" w:sz="0" w:space="0" w:color="auto"/>
        <w:left w:val="none" w:sz="0" w:space="0" w:color="auto"/>
        <w:bottom w:val="none" w:sz="0" w:space="0" w:color="auto"/>
        <w:right w:val="none" w:sz="0" w:space="0" w:color="auto"/>
      </w:divBdr>
    </w:div>
    <w:div w:id="1318731262">
      <w:bodyDiv w:val="1"/>
      <w:marLeft w:val="0"/>
      <w:marRight w:val="0"/>
      <w:marTop w:val="0"/>
      <w:marBottom w:val="0"/>
      <w:divBdr>
        <w:top w:val="none" w:sz="0" w:space="0" w:color="auto"/>
        <w:left w:val="none" w:sz="0" w:space="0" w:color="auto"/>
        <w:bottom w:val="none" w:sz="0" w:space="0" w:color="auto"/>
        <w:right w:val="none" w:sz="0" w:space="0" w:color="auto"/>
      </w:divBdr>
    </w:div>
    <w:div w:id="1456949037">
      <w:bodyDiv w:val="1"/>
      <w:marLeft w:val="0"/>
      <w:marRight w:val="0"/>
      <w:marTop w:val="0"/>
      <w:marBottom w:val="0"/>
      <w:divBdr>
        <w:top w:val="none" w:sz="0" w:space="0" w:color="auto"/>
        <w:left w:val="none" w:sz="0" w:space="0" w:color="auto"/>
        <w:bottom w:val="none" w:sz="0" w:space="0" w:color="auto"/>
        <w:right w:val="none" w:sz="0" w:space="0" w:color="auto"/>
      </w:divBdr>
    </w:div>
    <w:div w:id="1462304804">
      <w:bodyDiv w:val="1"/>
      <w:marLeft w:val="0"/>
      <w:marRight w:val="0"/>
      <w:marTop w:val="0"/>
      <w:marBottom w:val="0"/>
      <w:divBdr>
        <w:top w:val="none" w:sz="0" w:space="0" w:color="auto"/>
        <w:left w:val="none" w:sz="0" w:space="0" w:color="auto"/>
        <w:bottom w:val="none" w:sz="0" w:space="0" w:color="auto"/>
        <w:right w:val="none" w:sz="0" w:space="0" w:color="auto"/>
      </w:divBdr>
    </w:div>
    <w:div w:id="1472402516">
      <w:bodyDiv w:val="1"/>
      <w:marLeft w:val="0"/>
      <w:marRight w:val="0"/>
      <w:marTop w:val="0"/>
      <w:marBottom w:val="0"/>
      <w:divBdr>
        <w:top w:val="none" w:sz="0" w:space="0" w:color="auto"/>
        <w:left w:val="none" w:sz="0" w:space="0" w:color="auto"/>
        <w:bottom w:val="none" w:sz="0" w:space="0" w:color="auto"/>
        <w:right w:val="none" w:sz="0" w:space="0" w:color="auto"/>
      </w:divBdr>
    </w:div>
    <w:div w:id="1515732111">
      <w:bodyDiv w:val="1"/>
      <w:marLeft w:val="0"/>
      <w:marRight w:val="0"/>
      <w:marTop w:val="0"/>
      <w:marBottom w:val="0"/>
      <w:divBdr>
        <w:top w:val="none" w:sz="0" w:space="0" w:color="auto"/>
        <w:left w:val="none" w:sz="0" w:space="0" w:color="auto"/>
        <w:bottom w:val="none" w:sz="0" w:space="0" w:color="auto"/>
        <w:right w:val="none" w:sz="0" w:space="0" w:color="auto"/>
      </w:divBdr>
    </w:div>
    <w:div w:id="1525094483">
      <w:bodyDiv w:val="1"/>
      <w:marLeft w:val="0"/>
      <w:marRight w:val="0"/>
      <w:marTop w:val="0"/>
      <w:marBottom w:val="0"/>
      <w:divBdr>
        <w:top w:val="none" w:sz="0" w:space="0" w:color="auto"/>
        <w:left w:val="none" w:sz="0" w:space="0" w:color="auto"/>
        <w:bottom w:val="none" w:sz="0" w:space="0" w:color="auto"/>
        <w:right w:val="none" w:sz="0" w:space="0" w:color="auto"/>
      </w:divBdr>
    </w:div>
    <w:div w:id="1553541130">
      <w:bodyDiv w:val="1"/>
      <w:marLeft w:val="0"/>
      <w:marRight w:val="0"/>
      <w:marTop w:val="0"/>
      <w:marBottom w:val="0"/>
      <w:divBdr>
        <w:top w:val="none" w:sz="0" w:space="0" w:color="auto"/>
        <w:left w:val="none" w:sz="0" w:space="0" w:color="auto"/>
        <w:bottom w:val="none" w:sz="0" w:space="0" w:color="auto"/>
        <w:right w:val="none" w:sz="0" w:space="0" w:color="auto"/>
      </w:divBdr>
    </w:div>
    <w:div w:id="1614708324">
      <w:bodyDiv w:val="1"/>
      <w:marLeft w:val="0"/>
      <w:marRight w:val="0"/>
      <w:marTop w:val="0"/>
      <w:marBottom w:val="0"/>
      <w:divBdr>
        <w:top w:val="none" w:sz="0" w:space="0" w:color="auto"/>
        <w:left w:val="none" w:sz="0" w:space="0" w:color="auto"/>
        <w:bottom w:val="none" w:sz="0" w:space="0" w:color="auto"/>
        <w:right w:val="none" w:sz="0" w:space="0" w:color="auto"/>
      </w:divBdr>
    </w:div>
    <w:div w:id="1691837897">
      <w:bodyDiv w:val="1"/>
      <w:marLeft w:val="0"/>
      <w:marRight w:val="0"/>
      <w:marTop w:val="0"/>
      <w:marBottom w:val="0"/>
      <w:divBdr>
        <w:top w:val="none" w:sz="0" w:space="0" w:color="auto"/>
        <w:left w:val="none" w:sz="0" w:space="0" w:color="auto"/>
        <w:bottom w:val="none" w:sz="0" w:space="0" w:color="auto"/>
        <w:right w:val="none" w:sz="0" w:space="0" w:color="auto"/>
      </w:divBdr>
    </w:div>
    <w:div w:id="1704095139">
      <w:bodyDiv w:val="1"/>
      <w:marLeft w:val="0"/>
      <w:marRight w:val="0"/>
      <w:marTop w:val="0"/>
      <w:marBottom w:val="0"/>
      <w:divBdr>
        <w:top w:val="none" w:sz="0" w:space="0" w:color="auto"/>
        <w:left w:val="none" w:sz="0" w:space="0" w:color="auto"/>
        <w:bottom w:val="none" w:sz="0" w:space="0" w:color="auto"/>
        <w:right w:val="none" w:sz="0" w:space="0" w:color="auto"/>
      </w:divBdr>
    </w:div>
    <w:div w:id="1713339127">
      <w:bodyDiv w:val="1"/>
      <w:marLeft w:val="0"/>
      <w:marRight w:val="0"/>
      <w:marTop w:val="0"/>
      <w:marBottom w:val="0"/>
      <w:divBdr>
        <w:top w:val="none" w:sz="0" w:space="0" w:color="auto"/>
        <w:left w:val="none" w:sz="0" w:space="0" w:color="auto"/>
        <w:bottom w:val="none" w:sz="0" w:space="0" w:color="auto"/>
        <w:right w:val="none" w:sz="0" w:space="0" w:color="auto"/>
      </w:divBdr>
    </w:div>
    <w:div w:id="1727219668">
      <w:bodyDiv w:val="1"/>
      <w:marLeft w:val="0"/>
      <w:marRight w:val="0"/>
      <w:marTop w:val="0"/>
      <w:marBottom w:val="0"/>
      <w:divBdr>
        <w:top w:val="none" w:sz="0" w:space="0" w:color="auto"/>
        <w:left w:val="none" w:sz="0" w:space="0" w:color="auto"/>
        <w:bottom w:val="none" w:sz="0" w:space="0" w:color="auto"/>
        <w:right w:val="none" w:sz="0" w:space="0" w:color="auto"/>
      </w:divBdr>
    </w:div>
    <w:div w:id="1770813254">
      <w:bodyDiv w:val="1"/>
      <w:marLeft w:val="0"/>
      <w:marRight w:val="0"/>
      <w:marTop w:val="0"/>
      <w:marBottom w:val="0"/>
      <w:divBdr>
        <w:top w:val="none" w:sz="0" w:space="0" w:color="auto"/>
        <w:left w:val="none" w:sz="0" w:space="0" w:color="auto"/>
        <w:bottom w:val="none" w:sz="0" w:space="0" w:color="auto"/>
        <w:right w:val="none" w:sz="0" w:space="0" w:color="auto"/>
      </w:divBdr>
    </w:div>
    <w:div w:id="1826122962">
      <w:bodyDiv w:val="1"/>
      <w:marLeft w:val="0"/>
      <w:marRight w:val="0"/>
      <w:marTop w:val="0"/>
      <w:marBottom w:val="0"/>
      <w:divBdr>
        <w:top w:val="none" w:sz="0" w:space="0" w:color="auto"/>
        <w:left w:val="none" w:sz="0" w:space="0" w:color="auto"/>
        <w:bottom w:val="none" w:sz="0" w:space="0" w:color="auto"/>
        <w:right w:val="none" w:sz="0" w:space="0" w:color="auto"/>
      </w:divBdr>
    </w:div>
    <w:div w:id="1874684492">
      <w:bodyDiv w:val="1"/>
      <w:marLeft w:val="0"/>
      <w:marRight w:val="0"/>
      <w:marTop w:val="0"/>
      <w:marBottom w:val="0"/>
      <w:divBdr>
        <w:top w:val="none" w:sz="0" w:space="0" w:color="auto"/>
        <w:left w:val="none" w:sz="0" w:space="0" w:color="auto"/>
        <w:bottom w:val="none" w:sz="0" w:space="0" w:color="auto"/>
        <w:right w:val="none" w:sz="0" w:space="0" w:color="auto"/>
      </w:divBdr>
    </w:div>
    <w:div w:id="1884707661">
      <w:bodyDiv w:val="1"/>
      <w:marLeft w:val="0"/>
      <w:marRight w:val="0"/>
      <w:marTop w:val="0"/>
      <w:marBottom w:val="0"/>
      <w:divBdr>
        <w:top w:val="none" w:sz="0" w:space="0" w:color="auto"/>
        <w:left w:val="none" w:sz="0" w:space="0" w:color="auto"/>
        <w:bottom w:val="none" w:sz="0" w:space="0" w:color="auto"/>
        <w:right w:val="none" w:sz="0" w:space="0" w:color="auto"/>
      </w:divBdr>
    </w:div>
    <w:div w:id="1909801291">
      <w:bodyDiv w:val="1"/>
      <w:marLeft w:val="0"/>
      <w:marRight w:val="0"/>
      <w:marTop w:val="0"/>
      <w:marBottom w:val="0"/>
      <w:divBdr>
        <w:top w:val="none" w:sz="0" w:space="0" w:color="auto"/>
        <w:left w:val="none" w:sz="0" w:space="0" w:color="auto"/>
        <w:bottom w:val="none" w:sz="0" w:space="0" w:color="auto"/>
        <w:right w:val="none" w:sz="0" w:space="0" w:color="auto"/>
      </w:divBdr>
    </w:div>
    <w:div w:id="1920098468">
      <w:bodyDiv w:val="1"/>
      <w:marLeft w:val="0"/>
      <w:marRight w:val="0"/>
      <w:marTop w:val="0"/>
      <w:marBottom w:val="0"/>
      <w:divBdr>
        <w:top w:val="none" w:sz="0" w:space="0" w:color="auto"/>
        <w:left w:val="none" w:sz="0" w:space="0" w:color="auto"/>
        <w:bottom w:val="none" w:sz="0" w:space="0" w:color="auto"/>
        <w:right w:val="none" w:sz="0" w:space="0" w:color="auto"/>
      </w:divBdr>
    </w:div>
    <w:div w:id="1923292179">
      <w:bodyDiv w:val="1"/>
      <w:marLeft w:val="0"/>
      <w:marRight w:val="0"/>
      <w:marTop w:val="0"/>
      <w:marBottom w:val="0"/>
      <w:divBdr>
        <w:top w:val="none" w:sz="0" w:space="0" w:color="auto"/>
        <w:left w:val="none" w:sz="0" w:space="0" w:color="auto"/>
        <w:bottom w:val="none" w:sz="0" w:space="0" w:color="auto"/>
        <w:right w:val="none" w:sz="0" w:space="0" w:color="auto"/>
      </w:divBdr>
    </w:div>
    <w:div w:id="1969312655">
      <w:bodyDiv w:val="1"/>
      <w:marLeft w:val="0"/>
      <w:marRight w:val="0"/>
      <w:marTop w:val="0"/>
      <w:marBottom w:val="0"/>
      <w:divBdr>
        <w:top w:val="none" w:sz="0" w:space="0" w:color="auto"/>
        <w:left w:val="none" w:sz="0" w:space="0" w:color="auto"/>
        <w:bottom w:val="none" w:sz="0" w:space="0" w:color="auto"/>
        <w:right w:val="none" w:sz="0" w:space="0" w:color="auto"/>
      </w:divBdr>
    </w:div>
    <w:div w:id="2010987691">
      <w:bodyDiv w:val="1"/>
      <w:marLeft w:val="0"/>
      <w:marRight w:val="0"/>
      <w:marTop w:val="0"/>
      <w:marBottom w:val="0"/>
      <w:divBdr>
        <w:top w:val="none" w:sz="0" w:space="0" w:color="auto"/>
        <w:left w:val="none" w:sz="0" w:space="0" w:color="auto"/>
        <w:bottom w:val="none" w:sz="0" w:space="0" w:color="auto"/>
        <w:right w:val="none" w:sz="0" w:space="0" w:color="auto"/>
      </w:divBdr>
    </w:div>
    <w:div w:id="2071879757">
      <w:bodyDiv w:val="1"/>
      <w:marLeft w:val="0"/>
      <w:marRight w:val="0"/>
      <w:marTop w:val="0"/>
      <w:marBottom w:val="0"/>
      <w:divBdr>
        <w:top w:val="none" w:sz="0" w:space="0" w:color="auto"/>
        <w:left w:val="none" w:sz="0" w:space="0" w:color="auto"/>
        <w:bottom w:val="none" w:sz="0" w:space="0" w:color="auto"/>
        <w:right w:val="none" w:sz="0" w:space="0" w:color="auto"/>
      </w:divBdr>
    </w:div>
    <w:div w:id="21209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mu.admin.ch/kmu/fr/home/savoir-pratique/creation-pme/creation-entreprise/premiers-pas/demarrage-bien-planifie/analyse-de-marche.html" TargetMode="External"/><Relationship Id="rId18" Type="http://schemas.openxmlformats.org/officeDocument/2006/relationships/hyperlink" Target="https://www.innovation-club.ch/about-u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cribbr.fr/methodologie/entretien-semi-directif/" TargetMode="External"/><Relationship Id="rId7" Type="http://schemas.openxmlformats.org/officeDocument/2006/relationships/endnotes" Target="endnotes.xml"/><Relationship Id="rId12" Type="http://schemas.openxmlformats.org/officeDocument/2006/relationships/hyperlink" Target="https://www.kmu.admin.ch/kmu/fr/home/savoir-pratique/creation-pme/creation-entreprise/premiers-pas/demarrage-bien-planifie/analyse-de-marche.html" TargetMode="External"/><Relationship Id="rId17" Type="http://schemas.openxmlformats.org/officeDocument/2006/relationships/hyperlink" Target="https://www.fr.ch/sstat/institutions-et-droits-politiques/statistiques/le-canton-de-fribourg-en-chiffr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mu.admin.ch/kmu/fr/home/savoir-pratique/creation-pme/creation-entreprise/premiers-pas/demarrage-bien-planifie/analyse-de-marche.html" TargetMode="External"/><Relationship Id="rId20" Type="http://schemas.openxmlformats.org/officeDocument/2006/relationships/hyperlink" Target="https://www.scribbr.fr/methodologie/entretien-directi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mu.admin.ch/dam/kmu/fr/dokumente/savoir-pratique/creation-entreprise/Check-list-de-l'analyse-de-marche-et-de-la-concurrence-et-des-groupes-cibles.doc.download.doc/Check-list-de-l'analyse-de-marche-et-de-la-concurrence-et-des-groupes-cibles.doc"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fr.ch/sites/default/files/2020-03/Annuaire%20statistique%20du%20canton%20de%20Fribourg%20-%20Edition%202020.pdf" TargetMode="External"/><Relationship Id="rId23" Type="http://schemas.openxmlformats.org/officeDocument/2006/relationships/hyperlink" Target="https://start.friup.ch/"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swisscompanymaker.ch/" TargetMode="External"/><Relationship Id="rId4" Type="http://schemas.openxmlformats.org/officeDocument/2006/relationships/settings" Target="settings.xml"/><Relationship Id="rId9" Type="http://schemas.openxmlformats.org/officeDocument/2006/relationships/hyperlink" Target="https://start.friup.ch/je-me-prepare/" TargetMode="External"/><Relationship Id="rId14" Type="http://schemas.openxmlformats.org/officeDocument/2006/relationships/hyperlink" Target="https://friup.live/exemple-questionnaire" TargetMode="External"/><Relationship Id="rId22" Type="http://schemas.openxmlformats.org/officeDocument/2006/relationships/hyperlink" Target="http://www.friup.ch/"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Mé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01C6-39AA-DE43-84FF-5A260858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3624</Words>
  <Characters>19932</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Lamarche-Brunisholz</dc:creator>
  <cp:keywords/>
  <dc:description/>
  <cp:lastModifiedBy>Olivia Lamarche-Brunisholz</cp:lastModifiedBy>
  <cp:revision>6</cp:revision>
  <dcterms:created xsi:type="dcterms:W3CDTF">2020-05-14T13:40:00Z</dcterms:created>
  <dcterms:modified xsi:type="dcterms:W3CDTF">2020-05-14T15:37:00Z</dcterms:modified>
</cp:coreProperties>
</file>